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6A" w:rsidRPr="00932F9A" w:rsidRDefault="001022C3" w:rsidP="001022C3">
      <w:pPr>
        <w:rPr>
          <w:sz w:val="24"/>
          <w:szCs w:val="24"/>
        </w:rPr>
      </w:pPr>
      <w:r>
        <w:rPr>
          <w:sz w:val="24"/>
          <w:szCs w:val="24"/>
        </w:rPr>
        <w:t xml:space="preserve">                                                                                 </w:t>
      </w:r>
      <w:r w:rsidR="0017016A" w:rsidRPr="00932F9A">
        <w:rPr>
          <w:noProof/>
          <w:sz w:val="24"/>
          <w:szCs w:val="24"/>
          <w:lang w:eastAsia="ru-RU"/>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904875"/>
                    </a:xfrm>
                    <a:prstGeom prst="rect">
                      <a:avLst/>
                    </a:prstGeom>
                    <a:noFill/>
                    <a:ln w="9525">
                      <a:noFill/>
                      <a:miter lim="800000"/>
                      <a:headEnd/>
                      <a:tailEnd/>
                    </a:ln>
                  </pic:spPr>
                </pic:pic>
              </a:graphicData>
            </a:graphic>
          </wp:inline>
        </w:drawing>
      </w:r>
      <w:r w:rsidR="00042457">
        <w:rPr>
          <w:sz w:val="24"/>
          <w:szCs w:val="24"/>
        </w:rPr>
        <w:t xml:space="preserve">                                                         </w:t>
      </w:r>
      <w:r w:rsidR="00042457" w:rsidRPr="00042457">
        <w:rPr>
          <w:b/>
          <w:sz w:val="32"/>
          <w:szCs w:val="32"/>
        </w:rPr>
        <w:t xml:space="preserve"> </w:t>
      </w:r>
    </w:p>
    <w:p w:rsidR="0017016A" w:rsidRPr="008626F4" w:rsidRDefault="0017016A"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Дума  городского  округа  Красноуральск</w:t>
      </w:r>
    </w:p>
    <w:p w:rsidR="0017016A" w:rsidRPr="008626F4" w:rsidRDefault="008626F4"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седьмого</w:t>
      </w:r>
      <w:r w:rsidR="0017016A" w:rsidRPr="008626F4">
        <w:rPr>
          <w:rFonts w:ascii="Times New Roman" w:hAnsi="Times New Roman" w:cs="Times New Roman"/>
          <w:b/>
          <w:bCs/>
          <w:sz w:val="28"/>
          <w:szCs w:val="28"/>
        </w:rPr>
        <w:t xml:space="preserve"> созыва</w:t>
      </w:r>
    </w:p>
    <w:p w:rsidR="0017016A" w:rsidRPr="00932F9A" w:rsidRDefault="00042457" w:rsidP="0017016A">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17016A" w:rsidRPr="008626F4" w:rsidRDefault="0017016A" w:rsidP="0017016A">
      <w:pPr>
        <w:spacing w:after="0"/>
        <w:jc w:val="center"/>
        <w:outlineLvl w:val="0"/>
        <w:rPr>
          <w:rFonts w:ascii="Times New Roman" w:hAnsi="Times New Roman" w:cs="Times New Roman"/>
          <w:b/>
          <w:bCs/>
          <w:sz w:val="28"/>
          <w:szCs w:val="28"/>
        </w:rPr>
      </w:pPr>
      <w:r w:rsidRPr="008626F4">
        <w:rPr>
          <w:rFonts w:ascii="Times New Roman" w:hAnsi="Times New Roman" w:cs="Times New Roman"/>
          <w:b/>
          <w:bCs/>
          <w:sz w:val="28"/>
          <w:szCs w:val="28"/>
        </w:rPr>
        <w:t xml:space="preserve">РЕШЕНИЕ </w:t>
      </w:r>
    </w:p>
    <w:p w:rsidR="0017016A" w:rsidRPr="000B6E02" w:rsidRDefault="001064A6" w:rsidP="000B6E02">
      <w:pPr>
        <w:pStyle w:val="af0"/>
        <w:rPr>
          <w:rFonts w:ascii="Times New Roman" w:hAnsi="Times New Roman" w:cs="Times New Roman"/>
        </w:rPr>
      </w:pPr>
      <w:r>
        <w:rPr>
          <w:rFonts w:ascii="Times New Roman" w:hAnsi="Times New Roman" w:cs="Times New Roman"/>
        </w:rPr>
        <w:pict>
          <v:line id="_x0000_s1026" style="position:absolute;z-index:251658240" from="0,7.35pt" to="477pt,7.35pt" o:allowincell="f" strokeweight="1.75pt"/>
        </w:pict>
      </w:r>
      <w:r>
        <w:rPr>
          <w:rFonts w:ascii="Times New Roman" w:hAnsi="Times New Roman" w:cs="Times New Roman"/>
        </w:rPr>
        <w:pict>
          <v:line id="_x0000_s1027" style="position:absolute;z-index:251659264" from="0,10.5pt" to="477pt,10.5pt"/>
        </w:pict>
      </w:r>
    </w:p>
    <w:p w:rsidR="00DB41CD" w:rsidRPr="00DB41CD" w:rsidRDefault="00DB41CD" w:rsidP="000B6E02">
      <w:pPr>
        <w:pStyle w:val="af0"/>
        <w:rPr>
          <w:rFonts w:ascii="Times New Roman" w:hAnsi="Times New Roman" w:cs="Times New Roman"/>
          <w:noProof/>
          <w:sz w:val="16"/>
          <w:szCs w:val="16"/>
        </w:rPr>
      </w:pPr>
    </w:p>
    <w:p w:rsidR="001022C3" w:rsidRDefault="005658FE" w:rsidP="001022C3">
      <w:pPr>
        <w:pStyle w:val="af2"/>
        <w:rPr>
          <w:rFonts w:ascii="Times New Roman" w:hAnsi="Times New Roman" w:cs="Times New Roman"/>
          <w:sz w:val="26"/>
          <w:szCs w:val="26"/>
        </w:rPr>
      </w:pPr>
      <w:r>
        <w:rPr>
          <w:rFonts w:ascii="Times New Roman" w:hAnsi="Times New Roman" w:cs="Times New Roman"/>
          <w:sz w:val="26"/>
          <w:szCs w:val="26"/>
        </w:rPr>
        <w:t xml:space="preserve">от </w:t>
      </w:r>
      <w:r w:rsidR="000477E7">
        <w:rPr>
          <w:rFonts w:ascii="Times New Roman" w:hAnsi="Times New Roman" w:cs="Times New Roman"/>
          <w:sz w:val="26"/>
          <w:szCs w:val="26"/>
        </w:rPr>
        <w:t xml:space="preserve"> </w:t>
      </w:r>
      <w:r>
        <w:rPr>
          <w:rFonts w:ascii="Times New Roman" w:hAnsi="Times New Roman" w:cs="Times New Roman"/>
          <w:sz w:val="26"/>
          <w:szCs w:val="26"/>
        </w:rPr>
        <w:t xml:space="preserve"> </w:t>
      </w:r>
      <w:r w:rsidR="0037240D">
        <w:rPr>
          <w:rFonts w:ascii="Times New Roman" w:hAnsi="Times New Roman" w:cs="Times New Roman"/>
          <w:sz w:val="26"/>
          <w:szCs w:val="26"/>
        </w:rPr>
        <w:t>29 июля</w:t>
      </w:r>
      <w:r>
        <w:rPr>
          <w:rFonts w:ascii="Times New Roman" w:hAnsi="Times New Roman" w:cs="Times New Roman"/>
          <w:sz w:val="26"/>
          <w:szCs w:val="26"/>
        </w:rPr>
        <w:t xml:space="preserve"> 20</w:t>
      </w:r>
      <w:r w:rsidR="00B54B8F">
        <w:rPr>
          <w:rFonts w:ascii="Times New Roman" w:hAnsi="Times New Roman" w:cs="Times New Roman"/>
          <w:sz w:val="26"/>
          <w:szCs w:val="26"/>
        </w:rPr>
        <w:t>2</w:t>
      </w:r>
      <w:r w:rsidR="00193001">
        <w:rPr>
          <w:rFonts w:ascii="Times New Roman" w:hAnsi="Times New Roman" w:cs="Times New Roman"/>
          <w:sz w:val="26"/>
          <w:szCs w:val="26"/>
        </w:rPr>
        <w:t>1</w:t>
      </w:r>
      <w:r>
        <w:rPr>
          <w:rFonts w:ascii="Times New Roman" w:hAnsi="Times New Roman" w:cs="Times New Roman"/>
          <w:sz w:val="26"/>
          <w:szCs w:val="26"/>
        </w:rPr>
        <w:t xml:space="preserve"> года </w:t>
      </w:r>
      <w:r w:rsidR="000477E7">
        <w:rPr>
          <w:rFonts w:ascii="Times New Roman" w:hAnsi="Times New Roman" w:cs="Times New Roman"/>
          <w:sz w:val="26"/>
          <w:szCs w:val="26"/>
        </w:rPr>
        <w:t xml:space="preserve"> </w:t>
      </w:r>
      <w:r>
        <w:rPr>
          <w:rFonts w:ascii="Times New Roman" w:hAnsi="Times New Roman" w:cs="Times New Roman"/>
          <w:sz w:val="26"/>
          <w:szCs w:val="26"/>
        </w:rPr>
        <w:t xml:space="preserve">№ </w:t>
      </w:r>
      <w:r w:rsidR="0037240D">
        <w:rPr>
          <w:rFonts w:ascii="Times New Roman" w:hAnsi="Times New Roman" w:cs="Times New Roman"/>
          <w:sz w:val="26"/>
          <w:szCs w:val="26"/>
        </w:rPr>
        <w:t>309</w:t>
      </w:r>
    </w:p>
    <w:p w:rsidR="001022C3" w:rsidRDefault="001022C3" w:rsidP="001022C3">
      <w:pPr>
        <w:rPr>
          <w:rFonts w:ascii="Times New Roman" w:hAnsi="Times New Roman" w:cs="Times New Roman"/>
          <w:sz w:val="26"/>
          <w:szCs w:val="26"/>
        </w:rPr>
      </w:pPr>
      <w:r>
        <w:rPr>
          <w:rFonts w:ascii="Times New Roman" w:hAnsi="Times New Roman" w:cs="Times New Roman"/>
          <w:sz w:val="26"/>
          <w:szCs w:val="26"/>
        </w:rPr>
        <w:t>город Красноуральск</w:t>
      </w:r>
    </w:p>
    <w:p w:rsidR="000B6E02" w:rsidRPr="001022C3" w:rsidRDefault="000B6E02" w:rsidP="000B6E02">
      <w:pPr>
        <w:pStyle w:val="af0"/>
        <w:rPr>
          <w:rFonts w:ascii="Times New Roman" w:hAnsi="Times New Roman" w:cs="Times New Roman"/>
          <w:sz w:val="8"/>
          <w:szCs w:val="8"/>
          <w:lang w:eastAsia="ru-RU"/>
        </w:rPr>
      </w:pPr>
    </w:p>
    <w:p w:rsidR="00EA261F" w:rsidRPr="004823C1" w:rsidRDefault="0045581D" w:rsidP="00EA261F">
      <w:pPr>
        <w:pStyle w:val="ConsTitle"/>
        <w:widowControl/>
        <w:ind w:right="0"/>
        <w:jc w:val="center"/>
        <w:rPr>
          <w:rFonts w:ascii="Times New Roman" w:hAnsi="Times New Roman"/>
          <w:sz w:val="27"/>
          <w:szCs w:val="27"/>
        </w:rPr>
      </w:pPr>
      <w:r w:rsidRPr="004823C1">
        <w:rPr>
          <w:rFonts w:ascii="Times New Roman" w:hAnsi="Times New Roman"/>
          <w:sz w:val="27"/>
          <w:szCs w:val="27"/>
        </w:rPr>
        <w:t xml:space="preserve">О </w:t>
      </w:r>
      <w:r w:rsidR="00EA261F" w:rsidRPr="004823C1">
        <w:rPr>
          <w:rFonts w:ascii="Times New Roman" w:hAnsi="Times New Roman"/>
          <w:sz w:val="27"/>
          <w:szCs w:val="27"/>
        </w:rPr>
        <w:t xml:space="preserve">рассмотрении проекта решения Думы городского округа Красноуральск </w:t>
      </w:r>
    </w:p>
    <w:p w:rsidR="00DD0A18" w:rsidRPr="004823C1" w:rsidRDefault="00EA261F" w:rsidP="00EA261F">
      <w:pPr>
        <w:pStyle w:val="ConsTitle"/>
        <w:widowControl/>
        <w:ind w:right="0"/>
        <w:jc w:val="center"/>
        <w:rPr>
          <w:rFonts w:ascii="Times New Roman" w:hAnsi="Times New Roman"/>
          <w:sz w:val="27"/>
          <w:szCs w:val="27"/>
        </w:rPr>
      </w:pPr>
      <w:r w:rsidRPr="004823C1">
        <w:rPr>
          <w:rFonts w:ascii="Times New Roman" w:hAnsi="Times New Roman"/>
          <w:sz w:val="27"/>
          <w:szCs w:val="27"/>
        </w:rPr>
        <w:t>«О внесении изменений</w:t>
      </w:r>
      <w:r w:rsidR="00DD0A18" w:rsidRPr="004823C1">
        <w:rPr>
          <w:rFonts w:ascii="Times New Roman" w:hAnsi="Times New Roman"/>
          <w:sz w:val="27"/>
          <w:szCs w:val="27"/>
        </w:rPr>
        <w:t xml:space="preserve"> и дополнений </w:t>
      </w:r>
      <w:r w:rsidRPr="004823C1">
        <w:rPr>
          <w:rFonts w:ascii="Times New Roman" w:hAnsi="Times New Roman"/>
          <w:sz w:val="27"/>
          <w:szCs w:val="27"/>
        </w:rPr>
        <w:t xml:space="preserve">в Устав городского округа Красноуральск» в первом чтении, и </w:t>
      </w:r>
      <w:r w:rsidR="0045581D" w:rsidRPr="004823C1">
        <w:rPr>
          <w:rFonts w:ascii="Times New Roman" w:hAnsi="Times New Roman"/>
          <w:sz w:val="27"/>
          <w:szCs w:val="27"/>
        </w:rPr>
        <w:t>назначени</w:t>
      </w:r>
      <w:r w:rsidR="007A1FDC" w:rsidRPr="004823C1">
        <w:rPr>
          <w:rFonts w:ascii="Times New Roman" w:hAnsi="Times New Roman"/>
          <w:sz w:val="27"/>
          <w:szCs w:val="27"/>
        </w:rPr>
        <w:t>я</w:t>
      </w:r>
      <w:r w:rsidR="0045581D" w:rsidRPr="004823C1">
        <w:rPr>
          <w:rFonts w:ascii="Times New Roman" w:hAnsi="Times New Roman"/>
          <w:sz w:val="27"/>
          <w:szCs w:val="27"/>
        </w:rPr>
        <w:t xml:space="preserve"> </w:t>
      </w:r>
      <w:r w:rsidRPr="004823C1">
        <w:rPr>
          <w:rFonts w:ascii="Times New Roman" w:hAnsi="Times New Roman"/>
          <w:sz w:val="27"/>
          <w:szCs w:val="27"/>
        </w:rPr>
        <w:t xml:space="preserve">проведения </w:t>
      </w:r>
    </w:p>
    <w:p w:rsidR="0045581D" w:rsidRPr="004823C1" w:rsidRDefault="00EA261F" w:rsidP="00EA261F">
      <w:pPr>
        <w:pStyle w:val="ConsTitle"/>
        <w:widowControl/>
        <w:ind w:right="0"/>
        <w:jc w:val="center"/>
        <w:rPr>
          <w:rFonts w:ascii="Times New Roman" w:hAnsi="Times New Roman"/>
          <w:sz w:val="27"/>
          <w:szCs w:val="27"/>
        </w:rPr>
      </w:pPr>
      <w:r w:rsidRPr="004823C1">
        <w:rPr>
          <w:rFonts w:ascii="Times New Roman" w:hAnsi="Times New Roman"/>
          <w:sz w:val="27"/>
          <w:szCs w:val="27"/>
        </w:rPr>
        <w:t>публичных слушаний</w:t>
      </w:r>
    </w:p>
    <w:p w:rsidR="0045581D" w:rsidRPr="004823C1" w:rsidRDefault="0045581D" w:rsidP="0045581D">
      <w:pPr>
        <w:pStyle w:val="ConsTitle"/>
        <w:widowControl/>
        <w:ind w:right="0"/>
        <w:jc w:val="center"/>
        <w:rPr>
          <w:rFonts w:ascii="Times New Roman" w:hAnsi="Times New Roman"/>
          <w:sz w:val="24"/>
          <w:szCs w:val="24"/>
        </w:rPr>
      </w:pPr>
    </w:p>
    <w:p w:rsidR="0045581D" w:rsidRPr="004823C1" w:rsidRDefault="0045581D" w:rsidP="0045581D">
      <w:pPr>
        <w:pStyle w:val="ConsTitle"/>
        <w:widowControl/>
        <w:ind w:right="0"/>
        <w:jc w:val="center"/>
        <w:rPr>
          <w:rFonts w:ascii="Times New Roman" w:hAnsi="Times New Roman"/>
          <w:sz w:val="24"/>
          <w:szCs w:val="24"/>
        </w:rPr>
      </w:pPr>
    </w:p>
    <w:p w:rsidR="006A3C35" w:rsidRPr="00A66682" w:rsidRDefault="00EA261F" w:rsidP="001C6D89">
      <w:pPr>
        <w:pStyle w:val="ConsTitle"/>
        <w:widowControl/>
        <w:ind w:right="0" w:firstLine="709"/>
        <w:jc w:val="both"/>
        <w:rPr>
          <w:rFonts w:ascii="Times New Roman" w:hAnsi="Times New Roman" w:cs="Times New Roman"/>
          <w:b w:val="0"/>
          <w:sz w:val="25"/>
          <w:szCs w:val="25"/>
        </w:rPr>
      </w:pPr>
      <w:r w:rsidRPr="00A66682">
        <w:rPr>
          <w:rFonts w:ascii="Times New Roman" w:hAnsi="Times New Roman" w:cs="Times New Roman"/>
          <w:b w:val="0"/>
          <w:sz w:val="25"/>
          <w:szCs w:val="25"/>
        </w:rPr>
        <w:t>Рассмотрев проект</w:t>
      </w:r>
      <w:r w:rsidR="00193001" w:rsidRPr="00A66682">
        <w:rPr>
          <w:rFonts w:ascii="Times New Roman" w:hAnsi="Times New Roman" w:cs="Times New Roman"/>
          <w:b w:val="0"/>
          <w:sz w:val="25"/>
          <w:szCs w:val="25"/>
        </w:rPr>
        <w:t>ы</w:t>
      </w:r>
      <w:r w:rsidRPr="00A66682">
        <w:rPr>
          <w:rFonts w:ascii="Times New Roman" w:hAnsi="Times New Roman" w:cs="Times New Roman"/>
          <w:b w:val="0"/>
          <w:sz w:val="25"/>
          <w:szCs w:val="25"/>
        </w:rPr>
        <w:t xml:space="preserve"> решени</w:t>
      </w:r>
      <w:r w:rsidR="00193001" w:rsidRPr="00A66682">
        <w:rPr>
          <w:rFonts w:ascii="Times New Roman" w:hAnsi="Times New Roman" w:cs="Times New Roman"/>
          <w:b w:val="0"/>
          <w:sz w:val="25"/>
          <w:szCs w:val="25"/>
        </w:rPr>
        <w:t>й</w:t>
      </w:r>
      <w:r w:rsidRPr="00A66682">
        <w:rPr>
          <w:rFonts w:ascii="Times New Roman" w:hAnsi="Times New Roman" w:cs="Times New Roman"/>
          <w:b w:val="0"/>
          <w:sz w:val="25"/>
          <w:szCs w:val="25"/>
        </w:rPr>
        <w:t xml:space="preserve"> Думы городского округа Красноуральск </w:t>
      </w:r>
      <w:r w:rsidRPr="00A66682">
        <w:rPr>
          <w:rFonts w:ascii="Times New Roman" w:hAnsi="Times New Roman"/>
          <w:b w:val="0"/>
          <w:sz w:val="25"/>
          <w:szCs w:val="25"/>
        </w:rPr>
        <w:t>«О внесении изменений</w:t>
      </w:r>
      <w:r w:rsidR="00397097" w:rsidRPr="00A66682">
        <w:rPr>
          <w:rFonts w:ascii="Times New Roman" w:hAnsi="Times New Roman"/>
          <w:b w:val="0"/>
          <w:sz w:val="25"/>
          <w:szCs w:val="25"/>
        </w:rPr>
        <w:t xml:space="preserve"> и дополнений </w:t>
      </w:r>
      <w:r w:rsidRPr="00A66682">
        <w:rPr>
          <w:rFonts w:ascii="Times New Roman" w:hAnsi="Times New Roman"/>
          <w:b w:val="0"/>
          <w:sz w:val="25"/>
          <w:szCs w:val="25"/>
        </w:rPr>
        <w:t>в Устав городского округа Красноуральск»</w:t>
      </w:r>
      <w:r w:rsidR="00193001" w:rsidRPr="00A66682">
        <w:rPr>
          <w:rFonts w:ascii="Times New Roman" w:hAnsi="Times New Roman"/>
          <w:b w:val="0"/>
          <w:sz w:val="25"/>
          <w:szCs w:val="25"/>
        </w:rPr>
        <w:t xml:space="preserve"> внесенные прокуратурой города Красноуральск</w:t>
      </w:r>
      <w:r w:rsidRPr="00A66682">
        <w:rPr>
          <w:rFonts w:ascii="Times New Roman" w:hAnsi="Times New Roman"/>
          <w:b w:val="0"/>
          <w:sz w:val="25"/>
          <w:szCs w:val="25"/>
        </w:rPr>
        <w:t xml:space="preserve">, </w:t>
      </w:r>
      <w:r w:rsidR="001C6D89" w:rsidRPr="00A66682">
        <w:rPr>
          <w:rFonts w:ascii="Times New Roman" w:hAnsi="Times New Roman"/>
          <w:b w:val="0"/>
          <w:sz w:val="25"/>
          <w:szCs w:val="25"/>
        </w:rPr>
        <w:t xml:space="preserve">предложения администрации городского округа Красноуральск, </w:t>
      </w:r>
      <w:r w:rsidR="001C6D89" w:rsidRPr="00A66682">
        <w:rPr>
          <w:rFonts w:ascii="Times New Roman" w:hAnsi="Times New Roman" w:cs="Times New Roman"/>
          <w:b w:val="0"/>
          <w:sz w:val="25"/>
          <w:szCs w:val="25"/>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1C6D89" w:rsidRPr="00A66682">
        <w:rPr>
          <w:rFonts w:ascii="Times New Roman" w:eastAsia="WenQuanYi Micro Hei" w:hAnsi="Times New Roman" w:cs="Times New Roman"/>
          <w:b w:val="0"/>
          <w:color w:val="00000A"/>
          <w:sz w:val="25"/>
          <w:szCs w:val="25"/>
          <w:lang w:eastAsia="ru-RU" w:bidi="hi-IN"/>
        </w:rPr>
        <w:t>Положением о порядке организации и проведения публичных слушаний, общественных обсуждений в городском округе Красноуральск</w:t>
      </w:r>
      <w:r w:rsidR="001C6D89" w:rsidRPr="00A66682">
        <w:rPr>
          <w:rFonts w:ascii="Times New Roman" w:hAnsi="Times New Roman" w:cs="Times New Roman"/>
          <w:b w:val="0"/>
          <w:sz w:val="25"/>
          <w:szCs w:val="25"/>
        </w:rPr>
        <w:t>, утвержденным решением Думы городского округа Красноуральск от 28 июня 2018 года  № 113,</w:t>
      </w:r>
      <w:r w:rsidR="00994AC7">
        <w:rPr>
          <w:rFonts w:ascii="Times New Roman" w:hAnsi="Times New Roman" w:cs="Times New Roman"/>
          <w:b w:val="0"/>
          <w:sz w:val="25"/>
          <w:szCs w:val="25"/>
        </w:rPr>
        <w:t xml:space="preserve"> </w:t>
      </w:r>
      <w:r w:rsidR="001C6D89" w:rsidRPr="00A66682">
        <w:rPr>
          <w:rFonts w:ascii="Times New Roman" w:hAnsi="Times New Roman" w:cs="Times New Roman"/>
          <w:b w:val="0"/>
          <w:sz w:val="25"/>
          <w:szCs w:val="25"/>
        </w:rPr>
        <w:t xml:space="preserve">в целях обеспечения участия населения городского округа Красноуральск в решении вопросов местного значения,  на основании решения постоянной комиссии по законодательству и местному самоуправлению Думы городского округа Красноуральск  от </w:t>
      </w:r>
      <w:r w:rsidR="00994AC7">
        <w:rPr>
          <w:rFonts w:ascii="Times New Roman" w:hAnsi="Times New Roman" w:cs="Times New Roman"/>
          <w:b w:val="0"/>
          <w:sz w:val="25"/>
          <w:szCs w:val="25"/>
        </w:rPr>
        <w:t>15.07.</w:t>
      </w:r>
      <w:r w:rsidR="001C6D89" w:rsidRPr="00A66682">
        <w:rPr>
          <w:rFonts w:ascii="Times New Roman" w:hAnsi="Times New Roman" w:cs="Times New Roman"/>
          <w:b w:val="0"/>
          <w:sz w:val="25"/>
          <w:szCs w:val="25"/>
        </w:rPr>
        <w:t xml:space="preserve">2021, </w:t>
      </w:r>
      <w:r w:rsidR="0017016A" w:rsidRPr="00A66682">
        <w:rPr>
          <w:rFonts w:ascii="Times New Roman" w:hAnsi="Times New Roman" w:cs="Times New Roman"/>
          <w:b w:val="0"/>
          <w:sz w:val="25"/>
          <w:szCs w:val="25"/>
        </w:rPr>
        <w:t xml:space="preserve">руководствуясь </w:t>
      </w:r>
      <w:r w:rsidR="00305C92" w:rsidRPr="00A66682">
        <w:rPr>
          <w:rFonts w:ascii="Times New Roman" w:hAnsi="Times New Roman" w:cs="Times New Roman"/>
          <w:b w:val="0"/>
          <w:sz w:val="25"/>
          <w:szCs w:val="25"/>
        </w:rPr>
        <w:t xml:space="preserve">статьей 23 </w:t>
      </w:r>
      <w:r w:rsidR="0017016A" w:rsidRPr="00A66682">
        <w:rPr>
          <w:rFonts w:ascii="Times New Roman" w:hAnsi="Times New Roman" w:cs="Times New Roman"/>
          <w:b w:val="0"/>
          <w:sz w:val="25"/>
          <w:szCs w:val="25"/>
        </w:rPr>
        <w:t>Устав</w:t>
      </w:r>
      <w:r w:rsidR="00305C92" w:rsidRPr="00A66682">
        <w:rPr>
          <w:rFonts w:ascii="Times New Roman" w:hAnsi="Times New Roman" w:cs="Times New Roman"/>
          <w:b w:val="0"/>
          <w:sz w:val="25"/>
          <w:szCs w:val="25"/>
        </w:rPr>
        <w:t>а</w:t>
      </w:r>
      <w:r w:rsidR="0017016A" w:rsidRPr="00A66682">
        <w:rPr>
          <w:rFonts w:ascii="Times New Roman" w:hAnsi="Times New Roman" w:cs="Times New Roman"/>
          <w:b w:val="0"/>
          <w:sz w:val="25"/>
          <w:szCs w:val="25"/>
        </w:rPr>
        <w:t xml:space="preserve"> </w:t>
      </w:r>
      <w:r w:rsidR="006A3C35" w:rsidRPr="00A66682">
        <w:rPr>
          <w:rFonts w:ascii="Times New Roman" w:hAnsi="Times New Roman" w:cs="Times New Roman"/>
          <w:b w:val="0"/>
          <w:sz w:val="25"/>
          <w:szCs w:val="25"/>
        </w:rPr>
        <w:t>городского округа</w:t>
      </w:r>
      <w:r w:rsidR="0017016A" w:rsidRPr="00A66682">
        <w:rPr>
          <w:rFonts w:ascii="Times New Roman" w:hAnsi="Times New Roman" w:cs="Times New Roman"/>
          <w:b w:val="0"/>
          <w:sz w:val="25"/>
          <w:szCs w:val="25"/>
        </w:rPr>
        <w:t xml:space="preserve"> К</w:t>
      </w:r>
      <w:r w:rsidR="006A3C35" w:rsidRPr="00A66682">
        <w:rPr>
          <w:rFonts w:ascii="Times New Roman" w:hAnsi="Times New Roman" w:cs="Times New Roman"/>
          <w:b w:val="0"/>
          <w:sz w:val="25"/>
          <w:szCs w:val="25"/>
        </w:rPr>
        <w:t>расноуральск,</w:t>
      </w:r>
      <w:r w:rsidR="0017016A" w:rsidRPr="00A66682">
        <w:rPr>
          <w:rFonts w:ascii="Times New Roman" w:hAnsi="Times New Roman" w:cs="Times New Roman"/>
          <w:b w:val="0"/>
          <w:sz w:val="25"/>
          <w:szCs w:val="25"/>
        </w:rPr>
        <w:t xml:space="preserve"> Дума город</w:t>
      </w:r>
      <w:r w:rsidR="006A3C35" w:rsidRPr="00A66682">
        <w:rPr>
          <w:rFonts w:ascii="Times New Roman" w:hAnsi="Times New Roman" w:cs="Times New Roman"/>
          <w:b w:val="0"/>
          <w:sz w:val="25"/>
          <w:szCs w:val="25"/>
        </w:rPr>
        <w:t>ского округа</w:t>
      </w:r>
      <w:r w:rsidR="0017016A" w:rsidRPr="00A66682">
        <w:rPr>
          <w:rFonts w:ascii="Times New Roman" w:hAnsi="Times New Roman" w:cs="Times New Roman"/>
          <w:b w:val="0"/>
          <w:sz w:val="25"/>
          <w:szCs w:val="25"/>
        </w:rPr>
        <w:t xml:space="preserve"> К</w:t>
      </w:r>
      <w:r w:rsidR="006A3C35" w:rsidRPr="00A66682">
        <w:rPr>
          <w:rFonts w:ascii="Times New Roman" w:hAnsi="Times New Roman" w:cs="Times New Roman"/>
          <w:b w:val="0"/>
          <w:sz w:val="25"/>
          <w:szCs w:val="25"/>
        </w:rPr>
        <w:t>расноуральск</w:t>
      </w:r>
    </w:p>
    <w:p w:rsidR="008065A5" w:rsidRPr="00042457" w:rsidRDefault="008065A5" w:rsidP="00042457">
      <w:pPr>
        <w:pStyle w:val="af0"/>
        <w:rPr>
          <w:sz w:val="16"/>
          <w:szCs w:val="16"/>
        </w:rPr>
      </w:pPr>
    </w:p>
    <w:p w:rsidR="000461A0" w:rsidRDefault="000461A0" w:rsidP="00042457">
      <w:pPr>
        <w:pStyle w:val="af0"/>
        <w:jc w:val="center"/>
        <w:rPr>
          <w:rFonts w:ascii="Times New Roman" w:hAnsi="Times New Roman" w:cs="Times New Roman"/>
          <w:b/>
          <w:sz w:val="28"/>
          <w:szCs w:val="28"/>
        </w:rPr>
      </w:pPr>
      <w:r w:rsidRPr="00042457">
        <w:rPr>
          <w:rFonts w:ascii="Times New Roman" w:hAnsi="Times New Roman" w:cs="Times New Roman"/>
          <w:b/>
          <w:sz w:val="28"/>
          <w:szCs w:val="28"/>
        </w:rPr>
        <w:t>РЕШИЛА:</w:t>
      </w:r>
    </w:p>
    <w:p w:rsidR="00A66682" w:rsidRPr="004823C1" w:rsidRDefault="00A66682" w:rsidP="00042457">
      <w:pPr>
        <w:pStyle w:val="af0"/>
        <w:jc w:val="center"/>
        <w:rPr>
          <w:rFonts w:ascii="Times New Roman" w:hAnsi="Times New Roman" w:cs="Times New Roman"/>
          <w:b/>
          <w:sz w:val="10"/>
          <w:szCs w:val="10"/>
        </w:rPr>
      </w:pPr>
    </w:p>
    <w:p w:rsidR="00397097" w:rsidRPr="00A66682" w:rsidRDefault="008E70E3"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eastAsia="Calibri" w:hAnsi="Times New Roman" w:cs="Times New Roman"/>
          <w:sz w:val="25"/>
          <w:szCs w:val="25"/>
        </w:rPr>
        <w:t>Утвердить</w:t>
      </w:r>
      <w:r w:rsidR="00397097" w:rsidRPr="00A66682">
        <w:rPr>
          <w:rFonts w:ascii="Times New Roman" w:eastAsia="Calibri" w:hAnsi="Times New Roman" w:cs="Times New Roman"/>
          <w:sz w:val="25"/>
          <w:szCs w:val="25"/>
        </w:rPr>
        <w:t xml:space="preserve"> в первом чтении проект решения Думы городского округа Красноуральск </w:t>
      </w:r>
      <w:r w:rsidR="00397097" w:rsidRPr="00A66682">
        <w:rPr>
          <w:rFonts w:ascii="Times New Roman" w:hAnsi="Times New Roman" w:cs="Times New Roman"/>
          <w:sz w:val="25"/>
          <w:szCs w:val="25"/>
        </w:rPr>
        <w:t>«О внесении изменений и дополнений в Устав городского округа Красноуральск»</w:t>
      </w:r>
      <w:r w:rsidR="005658FE" w:rsidRPr="00A66682">
        <w:rPr>
          <w:rFonts w:ascii="Times New Roman" w:hAnsi="Times New Roman" w:cs="Times New Roman"/>
          <w:sz w:val="25"/>
          <w:szCs w:val="25"/>
        </w:rPr>
        <w:t xml:space="preserve"> (</w:t>
      </w:r>
      <w:r w:rsidRPr="00A66682">
        <w:rPr>
          <w:rFonts w:ascii="Times New Roman" w:hAnsi="Times New Roman" w:cs="Times New Roman"/>
          <w:sz w:val="25"/>
          <w:szCs w:val="25"/>
        </w:rPr>
        <w:t>п</w:t>
      </w:r>
      <w:r w:rsidR="005658FE" w:rsidRPr="00A66682">
        <w:rPr>
          <w:rFonts w:ascii="Times New Roman" w:hAnsi="Times New Roman" w:cs="Times New Roman"/>
          <w:sz w:val="25"/>
          <w:szCs w:val="25"/>
        </w:rPr>
        <w:t>рил</w:t>
      </w:r>
      <w:r w:rsidRPr="00A66682">
        <w:rPr>
          <w:rFonts w:ascii="Times New Roman" w:hAnsi="Times New Roman" w:cs="Times New Roman"/>
          <w:sz w:val="25"/>
          <w:szCs w:val="25"/>
        </w:rPr>
        <w:t>агается</w:t>
      </w:r>
      <w:r w:rsidR="005658FE" w:rsidRPr="00A66682">
        <w:rPr>
          <w:rFonts w:ascii="Times New Roman" w:hAnsi="Times New Roman" w:cs="Times New Roman"/>
          <w:sz w:val="25"/>
          <w:szCs w:val="25"/>
        </w:rPr>
        <w:t>)</w:t>
      </w:r>
      <w:r w:rsidR="00397097" w:rsidRPr="00A66682">
        <w:rPr>
          <w:rFonts w:ascii="Times New Roman" w:eastAsia="Calibri" w:hAnsi="Times New Roman" w:cs="Times New Roman"/>
          <w:sz w:val="25"/>
          <w:szCs w:val="25"/>
        </w:rPr>
        <w:t xml:space="preserve">. </w:t>
      </w:r>
    </w:p>
    <w:p w:rsidR="00397097" w:rsidRPr="00A66682" w:rsidRDefault="00397097"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 xml:space="preserve">Назначить публичные слушания по обсуждению проекта </w:t>
      </w:r>
      <w:r w:rsidRPr="00A66682">
        <w:rPr>
          <w:rFonts w:ascii="Times New Roman" w:eastAsia="Calibri" w:hAnsi="Times New Roman" w:cs="Times New Roman"/>
          <w:sz w:val="25"/>
          <w:szCs w:val="25"/>
        </w:rPr>
        <w:t xml:space="preserve">решения Думы городского округа Красноуральск </w:t>
      </w:r>
      <w:r w:rsidRPr="00A66682">
        <w:rPr>
          <w:rFonts w:ascii="Times New Roman" w:hAnsi="Times New Roman" w:cs="Times New Roman"/>
          <w:sz w:val="25"/>
          <w:szCs w:val="25"/>
        </w:rPr>
        <w:t xml:space="preserve">«О внесении изменений и дополнений в Устав городского округа Красноуральск» (далее - проект Решения Думы), и провести их </w:t>
      </w:r>
      <w:r w:rsidR="00994AC7">
        <w:rPr>
          <w:rFonts w:ascii="Times New Roman" w:hAnsi="Times New Roman" w:cs="Times New Roman"/>
          <w:sz w:val="25"/>
          <w:szCs w:val="25"/>
        </w:rPr>
        <w:t xml:space="preserve"> 19.08.</w:t>
      </w:r>
      <w:r w:rsidR="008E70E3" w:rsidRPr="00A66682">
        <w:rPr>
          <w:rFonts w:ascii="Times New Roman" w:hAnsi="Times New Roman" w:cs="Times New Roman"/>
          <w:sz w:val="25"/>
          <w:szCs w:val="25"/>
        </w:rPr>
        <w:t>2021</w:t>
      </w:r>
      <w:r w:rsidRPr="00A66682">
        <w:rPr>
          <w:rFonts w:ascii="Times New Roman" w:hAnsi="Times New Roman" w:cs="Times New Roman"/>
          <w:sz w:val="25"/>
          <w:szCs w:val="25"/>
        </w:rPr>
        <w:t xml:space="preserve"> в </w:t>
      </w:r>
      <w:r w:rsidR="00994AC7">
        <w:rPr>
          <w:rFonts w:ascii="Times New Roman" w:hAnsi="Times New Roman" w:cs="Times New Roman"/>
          <w:sz w:val="25"/>
          <w:szCs w:val="25"/>
        </w:rPr>
        <w:t>17.00</w:t>
      </w:r>
      <w:r w:rsidRPr="00A66682">
        <w:rPr>
          <w:rFonts w:ascii="Times New Roman" w:hAnsi="Times New Roman" w:cs="Times New Roman"/>
          <w:sz w:val="25"/>
          <w:szCs w:val="25"/>
        </w:rPr>
        <w:t xml:space="preserve"> часов по адресу: г. Красноуральск, пл. Победы, 1, </w:t>
      </w:r>
      <w:r w:rsidR="00C20B81" w:rsidRPr="00A66682">
        <w:rPr>
          <w:rFonts w:ascii="Times New Roman" w:hAnsi="Times New Roman" w:cs="Times New Roman"/>
          <w:sz w:val="25"/>
          <w:szCs w:val="25"/>
        </w:rPr>
        <w:t xml:space="preserve">актовый </w:t>
      </w:r>
      <w:r w:rsidRPr="00A66682">
        <w:rPr>
          <w:rFonts w:ascii="Times New Roman" w:hAnsi="Times New Roman" w:cs="Times New Roman"/>
          <w:sz w:val="25"/>
          <w:szCs w:val="25"/>
        </w:rPr>
        <w:t xml:space="preserve">зал </w:t>
      </w:r>
      <w:r w:rsidR="00C20B81" w:rsidRPr="00A66682">
        <w:rPr>
          <w:rFonts w:ascii="Times New Roman" w:hAnsi="Times New Roman" w:cs="Times New Roman"/>
          <w:sz w:val="25"/>
          <w:szCs w:val="25"/>
        </w:rPr>
        <w:t xml:space="preserve"> </w:t>
      </w:r>
      <w:r w:rsidRPr="00A66682">
        <w:rPr>
          <w:rFonts w:ascii="Times New Roman" w:hAnsi="Times New Roman" w:cs="Times New Roman"/>
          <w:sz w:val="25"/>
          <w:szCs w:val="25"/>
        </w:rPr>
        <w:t>(2-ой этаж).</w:t>
      </w:r>
    </w:p>
    <w:p w:rsidR="00397097" w:rsidRPr="00A66682" w:rsidRDefault="00397097" w:rsidP="00397097">
      <w:pPr>
        <w:pStyle w:val="af0"/>
        <w:numPr>
          <w:ilvl w:val="0"/>
          <w:numId w:val="10"/>
        </w:numPr>
        <w:tabs>
          <w:tab w:val="left" w:pos="1134"/>
        </w:tabs>
        <w:ind w:left="0" w:firstLine="709"/>
        <w:jc w:val="both"/>
        <w:rPr>
          <w:rFonts w:ascii="Times New Roman" w:hAnsi="Times New Roman" w:cs="Times New Roman"/>
          <w:sz w:val="25"/>
          <w:szCs w:val="25"/>
        </w:rPr>
      </w:pPr>
      <w:r w:rsidRPr="00A66682">
        <w:rPr>
          <w:rFonts w:ascii="Times New Roman" w:hAnsi="Times New Roman" w:cs="Times New Roman"/>
          <w:sz w:val="25"/>
          <w:szCs w:val="25"/>
          <w:lang w:eastAsia="ru-RU" w:bidi="hi-IN"/>
        </w:rPr>
        <w:t xml:space="preserve">Определить инициатором проведения публичных слушаний по </w:t>
      </w:r>
      <w:r w:rsidRPr="00A66682">
        <w:rPr>
          <w:rFonts w:ascii="Times New Roman" w:hAnsi="Times New Roman" w:cs="Times New Roman"/>
          <w:sz w:val="25"/>
          <w:szCs w:val="25"/>
        </w:rPr>
        <w:t xml:space="preserve">проекту </w:t>
      </w:r>
      <w:r w:rsidRPr="00A66682">
        <w:rPr>
          <w:rFonts w:ascii="Times New Roman" w:eastAsia="Calibri" w:hAnsi="Times New Roman" w:cs="Times New Roman"/>
          <w:sz w:val="25"/>
          <w:szCs w:val="25"/>
        </w:rPr>
        <w:t>Решения Думы –</w:t>
      </w:r>
      <w:r w:rsidRPr="00A66682">
        <w:rPr>
          <w:rFonts w:ascii="Times New Roman" w:hAnsi="Times New Roman" w:cs="Times New Roman"/>
          <w:sz w:val="25"/>
          <w:szCs w:val="25"/>
        </w:rPr>
        <w:t xml:space="preserve"> Думу городского округа Красноуральск.</w:t>
      </w:r>
    </w:p>
    <w:p w:rsidR="00397097" w:rsidRPr="00A66682" w:rsidRDefault="00397097"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lang w:eastAsia="ru-RU" w:bidi="hi-IN"/>
        </w:rPr>
        <w:t xml:space="preserve">Определить организатором проведения публичных слушаний – постоянную комиссию по законодательству и местному самоуправлению Думы городского округа Красноуральск. </w:t>
      </w:r>
    </w:p>
    <w:p w:rsidR="00397097" w:rsidRPr="00A66682" w:rsidRDefault="00397097"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Назначить в состав комиссии по проведению публичных слушаний:</w:t>
      </w:r>
    </w:p>
    <w:p w:rsidR="00282BA3" w:rsidRPr="00A66682" w:rsidRDefault="00282BA3" w:rsidP="00282BA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lastRenderedPageBreak/>
        <w:t>Мурзаева Юрия Анатольевича – председателя постоянной комиссии Думы городского округа Красноуральск по законодательству и местному самоуправлению                               Думы городского округа, председателем комиссии;</w:t>
      </w:r>
    </w:p>
    <w:p w:rsidR="00282BA3" w:rsidRPr="00A66682" w:rsidRDefault="00282BA3" w:rsidP="00282BA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Колбаева Анатолия Борисовича – депутата Думы городского округа Красноуральск, членом комиссии;</w:t>
      </w:r>
    </w:p>
    <w:p w:rsidR="00282BA3" w:rsidRPr="00A66682" w:rsidRDefault="00282BA3" w:rsidP="00282BA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Константинову Елену Михайловну – депутата Думы городского округа Красноуральск, членом комиссии;</w:t>
      </w:r>
    </w:p>
    <w:p w:rsidR="00282BA3" w:rsidRPr="00A66682" w:rsidRDefault="00282BA3" w:rsidP="00282BA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Карпишину Ирину Андреевну – депутата Думы городского округа Красноуральск, членом комиссии;</w:t>
      </w:r>
    </w:p>
    <w:p w:rsidR="008E70E3" w:rsidRPr="00A66682" w:rsidRDefault="008E70E3" w:rsidP="008E70E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Прозорова Александра Юрьевича – заведующего организационно-правовым отделом аппарата Думы городского округа Красноуральск, членом комиссии;</w:t>
      </w:r>
    </w:p>
    <w:p w:rsidR="008E70E3" w:rsidRPr="00A66682" w:rsidRDefault="008E70E3" w:rsidP="008E70E3">
      <w:pPr>
        <w:pStyle w:val="a6"/>
        <w:numPr>
          <w:ilvl w:val="0"/>
          <w:numId w:val="21"/>
        </w:numPr>
        <w:tabs>
          <w:tab w:val="left" w:pos="142"/>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Удинцеву Ирину Сергеевну – главного специалиста организационно-правового отдела аппарата Думы городского округа Красноуральск, секретарем комиссии.</w:t>
      </w:r>
    </w:p>
    <w:p w:rsidR="00397097" w:rsidRPr="00A66682" w:rsidRDefault="00397097"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 xml:space="preserve">Специалистам организационно – правового отдела аппарата Думы городского округа Красноуральск обеспечить прием заявок на участие, предложений и рекомендаций по обсуждаемому проекту Решения Думы по адресу: 624330, г. Красноуральск, пл. Победы, 1, кабинет № 307 ежедневно с 8.00 час. до 17.00 час., кроме субботы и воскресения.  </w:t>
      </w:r>
    </w:p>
    <w:p w:rsidR="00397097" w:rsidRPr="00A66682" w:rsidRDefault="00397097" w:rsidP="00397097">
      <w:pPr>
        <w:pStyle w:val="a6"/>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Принятые заявки на участие, предложения и рекомендации по обсуждаемому проекту Решения Думы направить в комиссию по проведению публичных слушаний.</w:t>
      </w:r>
    </w:p>
    <w:p w:rsidR="00397097" w:rsidRPr="00A66682" w:rsidRDefault="00397097" w:rsidP="00397097">
      <w:pPr>
        <w:pStyle w:val="a6"/>
        <w:numPr>
          <w:ilvl w:val="0"/>
          <w:numId w:val="10"/>
        </w:numPr>
        <w:tabs>
          <w:tab w:val="left" w:pos="1134"/>
          <w:tab w:val="left" w:pos="1276"/>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Комиссии по проведению публичных слушаний по обсуждению проекта Решения Думы:</w:t>
      </w:r>
    </w:p>
    <w:p w:rsidR="00397097" w:rsidRPr="00A66682" w:rsidRDefault="00397097" w:rsidP="00397097">
      <w:pPr>
        <w:pStyle w:val="a6"/>
        <w:numPr>
          <w:ilvl w:val="0"/>
          <w:numId w:val="12"/>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организовать проведение публичных слушаний по проекту Решения Думы городского округа Красноуральск «О внесении изменений</w:t>
      </w:r>
      <w:r w:rsidR="005658FE" w:rsidRPr="00A66682">
        <w:rPr>
          <w:rFonts w:ascii="Times New Roman" w:hAnsi="Times New Roman" w:cs="Times New Roman"/>
          <w:sz w:val="25"/>
          <w:szCs w:val="25"/>
        </w:rPr>
        <w:t xml:space="preserve"> и дополнений </w:t>
      </w:r>
      <w:r w:rsidRPr="00A66682">
        <w:rPr>
          <w:rFonts w:ascii="Times New Roman" w:hAnsi="Times New Roman" w:cs="Times New Roman"/>
          <w:sz w:val="25"/>
          <w:szCs w:val="25"/>
        </w:rPr>
        <w:t>в Устав городского округа Красноуральск» с участием жителей городского округа Красноуральск;</w:t>
      </w:r>
    </w:p>
    <w:p w:rsidR="00B66BDE" w:rsidRPr="00A66682" w:rsidRDefault="00B66BDE" w:rsidP="00B66BDE">
      <w:pPr>
        <w:pStyle w:val="a6"/>
        <w:numPr>
          <w:ilvl w:val="0"/>
          <w:numId w:val="12"/>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 xml:space="preserve">в срок до </w:t>
      </w:r>
      <w:r w:rsidR="008E70E3" w:rsidRPr="00A66682">
        <w:rPr>
          <w:rFonts w:ascii="Times New Roman" w:hAnsi="Times New Roman" w:cs="Times New Roman"/>
          <w:sz w:val="25"/>
          <w:szCs w:val="25"/>
        </w:rPr>
        <w:t>05.08</w:t>
      </w:r>
      <w:r w:rsidRPr="00A66682">
        <w:rPr>
          <w:rFonts w:ascii="Times New Roman" w:hAnsi="Times New Roman" w:cs="Times New Roman"/>
          <w:sz w:val="25"/>
          <w:szCs w:val="25"/>
        </w:rPr>
        <w:t>.202</w:t>
      </w:r>
      <w:r w:rsidR="008E70E3" w:rsidRPr="00A66682">
        <w:rPr>
          <w:rFonts w:ascii="Times New Roman" w:hAnsi="Times New Roman" w:cs="Times New Roman"/>
          <w:sz w:val="25"/>
          <w:szCs w:val="25"/>
        </w:rPr>
        <w:t>1</w:t>
      </w:r>
      <w:r w:rsidRPr="00A66682">
        <w:rPr>
          <w:rFonts w:ascii="Times New Roman" w:hAnsi="Times New Roman" w:cs="Times New Roman"/>
          <w:sz w:val="25"/>
          <w:szCs w:val="25"/>
        </w:rPr>
        <w:t xml:space="preserve"> опубликовать настоящее решение и решение Думы городского округа Красноуральск от 22 июня 2007 года № 568 «Об утверждении порядка учета предложений по проекту решения Думы городского округа Красноуральск о внесении изменений и (или) дополнений в Устав городского округа Красноуральск и участия граждан в их обсуждении» в газете «Красноуральский рабочий» и разместить на официальном сайте Думы городского округа Красноуральск (</w:t>
      </w:r>
      <w:hyperlink r:id="rId9" w:history="1">
        <w:r w:rsidRPr="00A66682">
          <w:rPr>
            <w:rStyle w:val="af1"/>
            <w:rFonts w:ascii="Times New Roman" w:hAnsi="Times New Roman" w:cs="Times New Roman"/>
            <w:color w:val="auto"/>
            <w:sz w:val="25"/>
            <w:szCs w:val="25"/>
            <w:u w:val="none"/>
            <w:lang w:val="en-US"/>
          </w:rPr>
          <w:t>http</w:t>
        </w:r>
        <w:r w:rsidRPr="00A66682">
          <w:rPr>
            <w:rStyle w:val="af1"/>
            <w:rFonts w:ascii="Times New Roman" w:hAnsi="Times New Roman" w:cs="Times New Roman"/>
            <w:color w:val="auto"/>
            <w:sz w:val="25"/>
            <w:szCs w:val="25"/>
            <w:u w:val="none"/>
          </w:rPr>
          <w:t>://</w:t>
        </w:r>
        <w:r w:rsidRPr="00A66682">
          <w:rPr>
            <w:rStyle w:val="af1"/>
            <w:rFonts w:ascii="Times New Roman" w:hAnsi="Times New Roman" w:cs="Times New Roman"/>
            <w:color w:val="auto"/>
            <w:sz w:val="25"/>
            <w:szCs w:val="25"/>
            <w:u w:val="none"/>
            <w:lang w:val="en-US"/>
          </w:rPr>
          <w:t>www</w:t>
        </w:r>
        <w:r w:rsidRPr="00A66682">
          <w:rPr>
            <w:rStyle w:val="af1"/>
            <w:rFonts w:ascii="Times New Roman" w:hAnsi="Times New Roman" w:cs="Times New Roman"/>
            <w:color w:val="auto"/>
            <w:sz w:val="25"/>
            <w:szCs w:val="25"/>
            <w:u w:val="none"/>
          </w:rPr>
          <w:t>.</w:t>
        </w:r>
        <w:r w:rsidRPr="00A66682">
          <w:rPr>
            <w:rStyle w:val="af1"/>
            <w:rFonts w:ascii="Times New Roman" w:hAnsi="Times New Roman" w:cs="Times New Roman"/>
            <w:color w:val="auto"/>
            <w:sz w:val="25"/>
            <w:szCs w:val="25"/>
            <w:u w:val="none"/>
            <w:lang w:val="en-US"/>
          </w:rPr>
          <w:t>dumakrur</w:t>
        </w:r>
        <w:r w:rsidRPr="00A66682">
          <w:rPr>
            <w:rStyle w:val="af1"/>
            <w:rFonts w:ascii="Times New Roman" w:hAnsi="Times New Roman" w:cs="Times New Roman"/>
            <w:color w:val="auto"/>
            <w:sz w:val="25"/>
            <w:szCs w:val="25"/>
            <w:u w:val="none"/>
          </w:rPr>
          <w:t>.</w:t>
        </w:r>
        <w:r w:rsidRPr="00A66682">
          <w:rPr>
            <w:rStyle w:val="af1"/>
            <w:rFonts w:ascii="Times New Roman" w:hAnsi="Times New Roman" w:cs="Times New Roman"/>
            <w:color w:val="auto"/>
            <w:sz w:val="25"/>
            <w:szCs w:val="25"/>
            <w:u w:val="none"/>
            <w:lang w:val="en-US"/>
          </w:rPr>
          <w:t>ru</w:t>
        </w:r>
      </w:hyperlink>
      <w:r w:rsidRPr="00A66682">
        <w:rPr>
          <w:rFonts w:ascii="Times New Roman" w:hAnsi="Times New Roman" w:cs="Times New Roman"/>
          <w:sz w:val="25"/>
          <w:szCs w:val="25"/>
        </w:rPr>
        <w:t>);</w:t>
      </w:r>
    </w:p>
    <w:p w:rsidR="00397097" w:rsidRPr="00A66682" w:rsidRDefault="005658FE" w:rsidP="00397097">
      <w:pPr>
        <w:pStyle w:val="a6"/>
        <w:numPr>
          <w:ilvl w:val="0"/>
          <w:numId w:val="12"/>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 xml:space="preserve">в срок </w:t>
      </w:r>
      <w:r w:rsidR="008E70E3" w:rsidRPr="00A66682">
        <w:rPr>
          <w:rFonts w:ascii="Times New Roman" w:hAnsi="Times New Roman" w:cs="Times New Roman"/>
          <w:sz w:val="25"/>
          <w:szCs w:val="25"/>
        </w:rPr>
        <w:t xml:space="preserve">до 05.08.2021 </w:t>
      </w:r>
      <w:r w:rsidR="00397097" w:rsidRPr="00A66682">
        <w:rPr>
          <w:rFonts w:ascii="Times New Roman" w:hAnsi="Times New Roman" w:cs="Times New Roman"/>
          <w:sz w:val="25"/>
          <w:szCs w:val="25"/>
        </w:rPr>
        <w:t>опубликовать</w:t>
      </w:r>
      <w:r w:rsidRPr="00A66682">
        <w:rPr>
          <w:rFonts w:ascii="Times New Roman" w:hAnsi="Times New Roman" w:cs="Times New Roman"/>
          <w:sz w:val="25"/>
          <w:szCs w:val="25"/>
        </w:rPr>
        <w:t xml:space="preserve"> </w:t>
      </w:r>
      <w:r w:rsidR="00397097" w:rsidRPr="00A66682">
        <w:rPr>
          <w:rFonts w:ascii="Times New Roman" w:hAnsi="Times New Roman" w:cs="Times New Roman"/>
          <w:sz w:val="25"/>
          <w:szCs w:val="25"/>
        </w:rPr>
        <w:t xml:space="preserve">объявление о проведении публичных </w:t>
      </w:r>
      <w:r w:rsidRPr="00A66682">
        <w:rPr>
          <w:rFonts w:ascii="Times New Roman" w:hAnsi="Times New Roman" w:cs="Times New Roman"/>
          <w:sz w:val="25"/>
          <w:szCs w:val="25"/>
        </w:rPr>
        <w:t>слушаний</w:t>
      </w:r>
      <w:r w:rsidR="00397097" w:rsidRPr="00A66682">
        <w:rPr>
          <w:rFonts w:ascii="Times New Roman" w:hAnsi="Times New Roman" w:cs="Times New Roman"/>
          <w:sz w:val="25"/>
          <w:szCs w:val="25"/>
        </w:rPr>
        <w:t xml:space="preserve"> газете «Красноуральский рабочий»и разместить его на официальном сайте Думы городского округа Красноуральск (</w:t>
      </w:r>
      <w:hyperlink r:id="rId10" w:history="1">
        <w:r w:rsidR="00397097" w:rsidRPr="00A66682">
          <w:rPr>
            <w:rStyle w:val="af1"/>
            <w:rFonts w:ascii="Times New Roman" w:hAnsi="Times New Roman" w:cs="Times New Roman"/>
            <w:color w:val="auto"/>
            <w:sz w:val="25"/>
            <w:szCs w:val="25"/>
            <w:u w:val="none"/>
            <w:lang w:val="en-US"/>
          </w:rPr>
          <w:t>http</w:t>
        </w:r>
        <w:r w:rsidR="00397097" w:rsidRPr="00A66682">
          <w:rPr>
            <w:rStyle w:val="af1"/>
            <w:rFonts w:ascii="Times New Roman" w:hAnsi="Times New Roman" w:cs="Times New Roman"/>
            <w:color w:val="auto"/>
            <w:sz w:val="25"/>
            <w:szCs w:val="25"/>
            <w:u w:val="none"/>
          </w:rPr>
          <w:t>://</w:t>
        </w:r>
        <w:r w:rsidR="00397097" w:rsidRPr="00A66682">
          <w:rPr>
            <w:rStyle w:val="af1"/>
            <w:rFonts w:ascii="Times New Roman" w:hAnsi="Times New Roman" w:cs="Times New Roman"/>
            <w:color w:val="auto"/>
            <w:sz w:val="25"/>
            <w:szCs w:val="25"/>
            <w:u w:val="none"/>
            <w:lang w:val="en-US"/>
          </w:rPr>
          <w:t>www</w:t>
        </w:r>
        <w:r w:rsidR="00397097" w:rsidRPr="00A66682">
          <w:rPr>
            <w:rStyle w:val="af1"/>
            <w:rFonts w:ascii="Times New Roman" w:hAnsi="Times New Roman" w:cs="Times New Roman"/>
            <w:color w:val="auto"/>
            <w:sz w:val="25"/>
            <w:szCs w:val="25"/>
            <w:u w:val="none"/>
          </w:rPr>
          <w:t>.</w:t>
        </w:r>
        <w:r w:rsidR="00397097" w:rsidRPr="00A66682">
          <w:rPr>
            <w:rStyle w:val="af1"/>
            <w:rFonts w:ascii="Times New Roman" w:hAnsi="Times New Roman" w:cs="Times New Roman"/>
            <w:color w:val="auto"/>
            <w:sz w:val="25"/>
            <w:szCs w:val="25"/>
            <w:u w:val="none"/>
            <w:lang w:val="en-US"/>
          </w:rPr>
          <w:t>dumakrur</w:t>
        </w:r>
        <w:r w:rsidR="00397097" w:rsidRPr="00A66682">
          <w:rPr>
            <w:rStyle w:val="af1"/>
            <w:rFonts w:ascii="Times New Roman" w:hAnsi="Times New Roman" w:cs="Times New Roman"/>
            <w:color w:val="auto"/>
            <w:sz w:val="25"/>
            <w:szCs w:val="25"/>
            <w:u w:val="none"/>
          </w:rPr>
          <w:t>.</w:t>
        </w:r>
        <w:r w:rsidR="00397097" w:rsidRPr="00A66682">
          <w:rPr>
            <w:rStyle w:val="af1"/>
            <w:rFonts w:ascii="Times New Roman" w:hAnsi="Times New Roman" w:cs="Times New Roman"/>
            <w:color w:val="auto"/>
            <w:sz w:val="25"/>
            <w:szCs w:val="25"/>
            <w:u w:val="none"/>
            <w:lang w:val="en-US"/>
          </w:rPr>
          <w:t>ru</w:t>
        </w:r>
      </w:hyperlink>
      <w:r w:rsidR="00397097" w:rsidRPr="00A66682">
        <w:rPr>
          <w:rFonts w:ascii="Times New Roman" w:hAnsi="Times New Roman" w:cs="Times New Roman"/>
          <w:sz w:val="25"/>
          <w:szCs w:val="25"/>
        </w:rPr>
        <w:t>);</w:t>
      </w:r>
    </w:p>
    <w:p w:rsidR="00397097" w:rsidRPr="00A66682" w:rsidRDefault="00397097" w:rsidP="00397097">
      <w:pPr>
        <w:pStyle w:val="a6"/>
        <w:numPr>
          <w:ilvl w:val="0"/>
          <w:numId w:val="12"/>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lang w:eastAsia="ru-RU" w:bidi="hi-IN"/>
        </w:rPr>
        <w:t>обеспечить порядок участия граждан в обсуждении проекта Решения Думы в соответствии со статьёй 9 Положения</w:t>
      </w:r>
      <w:r w:rsidR="005658FE" w:rsidRPr="00A66682">
        <w:rPr>
          <w:rFonts w:ascii="Times New Roman" w:hAnsi="Times New Roman" w:cs="Times New Roman"/>
          <w:sz w:val="25"/>
          <w:szCs w:val="25"/>
          <w:lang w:eastAsia="ru-RU" w:bidi="hi-IN"/>
        </w:rPr>
        <w:t xml:space="preserve"> </w:t>
      </w:r>
      <w:r w:rsidRPr="00A66682">
        <w:rPr>
          <w:rFonts w:ascii="Times New Roman" w:eastAsia="WenQuanYi Micro Hei" w:hAnsi="Times New Roman" w:cs="Times New Roman"/>
          <w:color w:val="000000"/>
          <w:sz w:val="25"/>
          <w:szCs w:val="25"/>
          <w:lang w:eastAsia="ru-RU" w:bidi="hi-IN"/>
        </w:rPr>
        <w:t>о порядке организации и проведения публичных слушаний, общественных обсуждений в городском округе Красноуральск</w:t>
      </w:r>
      <w:r w:rsidRPr="00A66682">
        <w:rPr>
          <w:rFonts w:ascii="Times New Roman" w:hAnsi="Times New Roman" w:cs="Times New Roman"/>
          <w:sz w:val="25"/>
          <w:szCs w:val="25"/>
        </w:rPr>
        <w:t>, утвержденным решением Думы городского округа Красноуральск от 28 июня 2018 года № 113.</w:t>
      </w:r>
    </w:p>
    <w:p w:rsidR="00397097" w:rsidRPr="00A66682" w:rsidRDefault="00397097" w:rsidP="00397097">
      <w:pPr>
        <w:pStyle w:val="af0"/>
        <w:numPr>
          <w:ilvl w:val="0"/>
          <w:numId w:val="10"/>
        </w:numPr>
        <w:tabs>
          <w:tab w:val="left" w:pos="1134"/>
        </w:tabs>
        <w:ind w:left="0" w:firstLine="709"/>
        <w:jc w:val="both"/>
        <w:rPr>
          <w:rFonts w:ascii="Times New Roman" w:hAnsi="Times New Roman" w:cs="Times New Roman"/>
          <w:sz w:val="25"/>
          <w:szCs w:val="25"/>
        </w:rPr>
      </w:pPr>
      <w:r w:rsidRPr="00A66682">
        <w:rPr>
          <w:rFonts w:ascii="Times New Roman" w:hAnsi="Times New Roman" w:cs="Times New Roman"/>
          <w:sz w:val="25"/>
          <w:szCs w:val="25"/>
          <w:lang w:eastAsia="zh-CN" w:bidi="hi-IN"/>
        </w:rPr>
        <w:t>Р</w:t>
      </w:r>
      <w:r w:rsidRPr="00A66682">
        <w:rPr>
          <w:rFonts w:ascii="Times New Roman" w:hAnsi="Times New Roman" w:cs="Times New Roman"/>
          <w:sz w:val="25"/>
          <w:szCs w:val="25"/>
          <w:lang w:eastAsia="ru-RU" w:bidi="hi-IN"/>
        </w:rPr>
        <w:t xml:space="preserve">асходы, связанные с организацией проведения публичных слушаний по проекту Решения Думы </w:t>
      </w:r>
      <w:r w:rsidRPr="00A66682">
        <w:rPr>
          <w:rFonts w:ascii="Times New Roman" w:hAnsi="Times New Roman" w:cs="Times New Roman"/>
          <w:sz w:val="25"/>
          <w:szCs w:val="25"/>
          <w:lang w:eastAsia="zh-CN" w:bidi="hi-IN"/>
        </w:rPr>
        <w:t xml:space="preserve">осуществляются за счет средств </w:t>
      </w:r>
      <w:r w:rsidRPr="00A66682">
        <w:rPr>
          <w:rFonts w:ascii="Times New Roman" w:hAnsi="Times New Roman" w:cs="Times New Roman"/>
          <w:sz w:val="25"/>
          <w:szCs w:val="25"/>
          <w:lang w:eastAsia="ru-RU" w:bidi="hi-IN"/>
        </w:rPr>
        <w:t>бюджета городского округа Красноуральск.</w:t>
      </w:r>
    </w:p>
    <w:p w:rsidR="00397097" w:rsidRPr="00A66682" w:rsidRDefault="00397097" w:rsidP="00397097">
      <w:pPr>
        <w:pStyle w:val="a6"/>
        <w:numPr>
          <w:ilvl w:val="0"/>
          <w:numId w:val="10"/>
        </w:numPr>
        <w:tabs>
          <w:tab w:val="left" w:pos="1134"/>
        </w:tabs>
        <w:spacing w:after="0" w:line="240" w:lineRule="auto"/>
        <w:ind w:left="0" w:firstLine="709"/>
        <w:jc w:val="both"/>
        <w:rPr>
          <w:rFonts w:ascii="Times New Roman" w:hAnsi="Times New Roman" w:cs="Times New Roman"/>
          <w:sz w:val="25"/>
          <w:szCs w:val="25"/>
        </w:rPr>
      </w:pPr>
      <w:r w:rsidRPr="00A66682">
        <w:rPr>
          <w:rFonts w:ascii="Times New Roman" w:hAnsi="Times New Roman" w:cs="Times New Roman"/>
          <w:sz w:val="25"/>
          <w:szCs w:val="25"/>
        </w:rPr>
        <w:t xml:space="preserve">Настоящее решение вступает в силу со дня его </w:t>
      </w:r>
      <w:r w:rsidR="00A66682">
        <w:rPr>
          <w:rFonts w:ascii="Times New Roman" w:hAnsi="Times New Roman" w:cs="Times New Roman"/>
          <w:sz w:val="25"/>
          <w:szCs w:val="25"/>
        </w:rPr>
        <w:t>принятия</w:t>
      </w:r>
      <w:r w:rsidRPr="00A66682">
        <w:rPr>
          <w:rFonts w:ascii="Times New Roman" w:hAnsi="Times New Roman" w:cs="Times New Roman"/>
          <w:sz w:val="25"/>
          <w:szCs w:val="25"/>
        </w:rPr>
        <w:t>.</w:t>
      </w:r>
    </w:p>
    <w:p w:rsidR="00397097" w:rsidRPr="00A11CAF" w:rsidRDefault="00397097" w:rsidP="00397097">
      <w:pPr>
        <w:pStyle w:val="af0"/>
        <w:ind w:firstLine="709"/>
        <w:jc w:val="both"/>
        <w:rPr>
          <w:rFonts w:ascii="Times New Roman" w:hAnsi="Times New Roman" w:cs="Times New Roman"/>
          <w:sz w:val="32"/>
          <w:szCs w:val="32"/>
        </w:rPr>
      </w:pPr>
    </w:p>
    <w:p w:rsidR="00397097" w:rsidRPr="00966E35" w:rsidRDefault="00397097" w:rsidP="00397097">
      <w:pPr>
        <w:pStyle w:val="af0"/>
        <w:rPr>
          <w:rFonts w:ascii="Times New Roman" w:hAnsi="Times New Roman" w:cs="Times New Roman"/>
          <w:b/>
          <w:sz w:val="28"/>
          <w:szCs w:val="28"/>
        </w:rPr>
      </w:pPr>
      <w:r w:rsidRPr="00966E35">
        <w:rPr>
          <w:rFonts w:ascii="Times New Roman" w:hAnsi="Times New Roman" w:cs="Times New Roman"/>
          <w:b/>
          <w:sz w:val="28"/>
          <w:szCs w:val="28"/>
        </w:rPr>
        <w:t xml:space="preserve">Председатель Думы </w:t>
      </w:r>
    </w:p>
    <w:p w:rsidR="00A66682" w:rsidRPr="00A11CAF" w:rsidRDefault="00397097" w:rsidP="00A11CAF">
      <w:pPr>
        <w:pStyle w:val="af0"/>
        <w:rPr>
          <w:rFonts w:ascii="Times New Roman" w:hAnsi="Times New Roman" w:cs="Times New Roman"/>
          <w:b/>
          <w:sz w:val="28"/>
          <w:szCs w:val="28"/>
        </w:rPr>
      </w:pPr>
      <w:r w:rsidRPr="00966E35">
        <w:rPr>
          <w:rFonts w:ascii="Times New Roman" w:hAnsi="Times New Roman" w:cs="Times New Roman"/>
          <w:b/>
          <w:sz w:val="28"/>
          <w:szCs w:val="28"/>
        </w:rPr>
        <w:t xml:space="preserve">городского округа Красноуральск           </w:t>
      </w:r>
      <w:r w:rsidR="00751EEE">
        <w:rPr>
          <w:rFonts w:ascii="Times New Roman" w:hAnsi="Times New Roman" w:cs="Times New Roman"/>
          <w:b/>
          <w:sz w:val="28"/>
          <w:szCs w:val="28"/>
        </w:rPr>
        <w:t xml:space="preserve">    </w:t>
      </w:r>
      <w:r w:rsidR="004823C1">
        <w:rPr>
          <w:rFonts w:ascii="Times New Roman" w:hAnsi="Times New Roman" w:cs="Times New Roman"/>
          <w:b/>
          <w:sz w:val="28"/>
          <w:szCs w:val="28"/>
        </w:rPr>
        <w:t xml:space="preserve">                              </w:t>
      </w:r>
      <w:r w:rsidR="00751EEE">
        <w:rPr>
          <w:rFonts w:ascii="Times New Roman" w:hAnsi="Times New Roman" w:cs="Times New Roman"/>
          <w:b/>
          <w:sz w:val="28"/>
          <w:szCs w:val="28"/>
        </w:rPr>
        <w:t xml:space="preserve">  </w:t>
      </w:r>
      <w:r w:rsidRPr="00966E35">
        <w:rPr>
          <w:rFonts w:ascii="Times New Roman" w:hAnsi="Times New Roman" w:cs="Times New Roman"/>
          <w:b/>
          <w:sz w:val="28"/>
          <w:szCs w:val="28"/>
        </w:rPr>
        <w:t>А.В. Медведев</w:t>
      </w:r>
    </w:p>
    <w:p w:rsidR="00397097" w:rsidRPr="00486A9E" w:rsidRDefault="00397097" w:rsidP="00397097">
      <w:pPr>
        <w:pStyle w:val="af0"/>
        <w:ind w:left="5387"/>
        <w:jc w:val="both"/>
        <w:rPr>
          <w:rFonts w:ascii="Times New Roman" w:hAnsi="Times New Roman" w:cs="Times New Roman"/>
          <w:b/>
          <w:sz w:val="26"/>
          <w:szCs w:val="26"/>
        </w:rPr>
      </w:pPr>
      <w:r w:rsidRPr="00486A9E">
        <w:rPr>
          <w:rFonts w:ascii="Times New Roman" w:hAnsi="Times New Roman" w:cs="Times New Roman"/>
          <w:sz w:val="26"/>
          <w:szCs w:val="26"/>
        </w:rPr>
        <w:lastRenderedPageBreak/>
        <w:t xml:space="preserve">Приложение </w:t>
      </w:r>
    </w:p>
    <w:p w:rsidR="00397097" w:rsidRPr="00486A9E" w:rsidRDefault="00397097" w:rsidP="00397097">
      <w:pPr>
        <w:pStyle w:val="ConsPlusNormal"/>
        <w:ind w:left="5387"/>
        <w:jc w:val="both"/>
        <w:outlineLvl w:val="0"/>
        <w:rPr>
          <w:rFonts w:ascii="Times New Roman" w:hAnsi="Times New Roman" w:cs="Times New Roman"/>
          <w:sz w:val="26"/>
          <w:szCs w:val="26"/>
        </w:rPr>
      </w:pPr>
      <w:r w:rsidRPr="00486A9E">
        <w:rPr>
          <w:rFonts w:ascii="Times New Roman" w:hAnsi="Times New Roman" w:cs="Times New Roman"/>
          <w:sz w:val="26"/>
          <w:szCs w:val="26"/>
        </w:rPr>
        <w:t>к решению Думы</w:t>
      </w:r>
    </w:p>
    <w:p w:rsidR="00397097" w:rsidRPr="00486A9E" w:rsidRDefault="00397097" w:rsidP="00397097">
      <w:pPr>
        <w:pStyle w:val="ConsPlusNormal"/>
        <w:ind w:left="5387"/>
        <w:jc w:val="both"/>
        <w:rPr>
          <w:rFonts w:ascii="Times New Roman" w:hAnsi="Times New Roman" w:cs="Times New Roman"/>
          <w:sz w:val="26"/>
          <w:szCs w:val="26"/>
        </w:rPr>
      </w:pPr>
      <w:r w:rsidRPr="00486A9E">
        <w:rPr>
          <w:rFonts w:ascii="Times New Roman" w:hAnsi="Times New Roman" w:cs="Times New Roman"/>
          <w:sz w:val="26"/>
          <w:szCs w:val="26"/>
        </w:rPr>
        <w:t xml:space="preserve">городского округа Красноуральск </w:t>
      </w:r>
    </w:p>
    <w:p w:rsidR="00397097" w:rsidRDefault="00397097" w:rsidP="00397097">
      <w:pPr>
        <w:pStyle w:val="ConsPlusNormal"/>
        <w:ind w:left="5387"/>
        <w:jc w:val="both"/>
        <w:rPr>
          <w:rFonts w:ascii="Times New Roman" w:hAnsi="Times New Roman" w:cs="Times New Roman"/>
          <w:sz w:val="26"/>
          <w:szCs w:val="26"/>
        </w:rPr>
      </w:pPr>
      <w:r w:rsidRPr="00486A9E">
        <w:rPr>
          <w:rFonts w:ascii="Times New Roman" w:hAnsi="Times New Roman" w:cs="Times New Roman"/>
          <w:sz w:val="26"/>
          <w:szCs w:val="26"/>
        </w:rPr>
        <w:t xml:space="preserve">от </w:t>
      </w:r>
      <w:r w:rsidR="0037240D">
        <w:rPr>
          <w:rFonts w:ascii="Times New Roman" w:hAnsi="Times New Roman" w:cs="Times New Roman"/>
          <w:sz w:val="26"/>
          <w:szCs w:val="26"/>
        </w:rPr>
        <w:t>29 июля 2</w:t>
      </w:r>
      <w:r w:rsidRPr="00486A9E">
        <w:rPr>
          <w:rFonts w:ascii="Times New Roman" w:hAnsi="Times New Roman" w:cs="Times New Roman"/>
          <w:sz w:val="26"/>
          <w:szCs w:val="26"/>
        </w:rPr>
        <w:t>0</w:t>
      </w:r>
      <w:r w:rsidR="00751EEE">
        <w:rPr>
          <w:rFonts w:ascii="Times New Roman" w:hAnsi="Times New Roman" w:cs="Times New Roman"/>
          <w:sz w:val="26"/>
          <w:szCs w:val="26"/>
        </w:rPr>
        <w:t>2</w:t>
      </w:r>
      <w:r w:rsidR="00045E19">
        <w:rPr>
          <w:rFonts w:ascii="Times New Roman" w:hAnsi="Times New Roman" w:cs="Times New Roman"/>
          <w:sz w:val="26"/>
          <w:szCs w:val="26"/>
        </w:rPr>
        <w:t>1</w:t>
      </w:r>
      <w:r w:rsidR="00012EA9">
        <w:rPr>
          <w:rFonts w:ascii="Times New Roman" w:hAnsi="Times New Roman" w:cs="Times New Roman"/>
          <w:sz w:val="26"/>
          <w:szCs w:val="26"/>
        </w:rPr>
        <w:t xml:space="preserve"> года № </w:t>
      </w:r>
      <w:r w:rsidR="0037240D">
        <w:rPr>
          <w:rFonts w:ascii="Times New Roman" w:hAnsi="Times New Roman" w:cs="Times New Roman"/>
          <w:sz w:val="26"/>
          <w:szCs w:val="26"/>
        </w:rPr>
        <w:t>309</w:t>
      </w:r>
    </w:p>
    <w:p w:rsidR="00397097" w:rsidRDefault="00397097" w:rsidP="00397097">
      <w:pPr>
        <w:pStyle w:val="ConsPlusNormal"/>
        <w:ind w:left="5387"/>
        <w:jc w:val="both"/>
        <w:rPr>
          <w:rFonts w:ascii="Times New Roman" w:hAnsi="Times New Roman" w:cs="Times New Roman"/>
          <w:sz w:val="26"/>
          <w:szCs w:val="26"/>
        </w:rPr>
      </w:pPr>
    </w:p>
    <w:p w:rsidR="005A38BF" w:rsidRDefault="00397097" w:rsidP="00397097">
      <w:pPr>
        <w:spacing w:after="0"/>
        <w:jc w:val="center"/>
        <w:outlineLvl w:val="0"/>
        <w:rPr>
          <w:rFonts w:ascii="Times New Roman" w:hAnsi="Times New Roman" w:cs="Times New Roman"/>
          <w:b/>
          <w:bCs/>
          <w:sz w:val="28"/>
          <w:szCs w:val="28"/>
        </w:rPr>
      </w:pPr>
      <w:r w:rsidRPr="00486A9E">
        <w:rPr>
          <w:rFonts w:ascii="Times New Roman" w:hAnsi="Times New Roman" w:cs="Times New Roman"/>
          <w:b/>
          <w:bCs/>
          <w:sz w:val="28"/>
          <w:szCs w:val="28"/>
        </w:rPr>
        <w:t xml:space="preserve">                         </w:t>
      </w:r>
    </w:p>
    <w:p w:rsidR="00397097" w:rsidRPr="00486A9E" w:rsidRDefault="005A38BF" w:rsidP="00397097">
      <w:pPr>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397097" w:rsidRPr="00486A9E">
        <w:rPr>
          <w:rFonts w:ascii="Times New Roman" w:hAnsi="Times New Roman" w:cs="Times New Roman"/>
          <w:b/>
          <w:bCs/>
          <w:sz w:val="28"/>
          <w:szCs w:val="28"/>
        </w:rPr>
        <w:t xml:space="preserve"> Дума  городского  округа  Красноуральск        (ПРОЕКТ)</w:t>
      </w:r>
    </w:p>
    <w:p w:rsidR="00397097" w:rsidRDefault="00397097" w:rsidP="00397097">
      <w:pPr>
        <w:spacing w:after="0"/>
        <w:jc w:val="center"/>
        <w:outlineLvl w:val="0"/>
        <w:rPr>
          <w:rFonts w:ascii="Times New Roman" w:hAnsi="Times New Roman" w:cs="Times New Roman"/>
          <w:b/>
          <w:bCs/>
          <w:sz w:val="28"/>
          <w:szCs w:val="28"/>
        </w:rPr>
      </w:pPr>
      <w:r w:rsidRPr="00486A9E">
        <w:rPr>
          <w:rFonts w:ascii="Times New Roman" w:hAnsi="Times New Roman" w:cs="Times New Roman"/>
          <w:b/>
          <w:bCs/>
          <w:sz w:val="28"/>
          <w:szCs w:val="28"/>
        </w:rPr>
        <w:t>седьмого созыва</w:t>
      </w:r>
    </w:p>
    <w:p w:rsidR="00397097" w:rsidRPr="0000006B" w:rsidRDefault="00397097" w:rsidP="00397097">
      <w:pPr>
        <w:spacing w:after="0"/>
        <w:jc w:val="center"/>
        <w:outlineLvl w:val="0"/>
        <w:rPr>
          <w:rFonts w:ascii="Times New Roman" w:hAnsi="Times New Roman" w:cs="Times New Roman"/>
          <w:b/>
          <w:bCs/>
          <w:sz w:val="10"/>
          <w:szCs w:val="10"/>
        </w:rPr>
      </w:pPr>
    </w:p>
    <w:p w:rsidR="00397097" w:rsidRPr="00486A9E" w:rsidRDefault="00397097" w:rsidP="00397097">
      <w:pPr>
        <w:spacing w:after="0"/>
        <w:jc w:val="center"/>
        <w:outlineLvl w:val="0"/>
        <w:rPr>
          <w:rFonts w:ascii="Times New Roman" w:hAnsi="Times New Roman" w:cs="Times New Roman"/>
          <w:b/>
          <w:bCs/>
          <w:sz w:val="28"/>
          <w:szCs w:val="28"/>
        </w:rPr>
      </w:pPr>
      <w:r w:rsidRPr="00486A9E">
        <w:rPr>
          <w:rFonts w:ascii="Times New Roman" w:hAnsi="Times New Roman" w:cs="Times New Roman"/>
          <w:b/>
          <w:bCs/>
          <w:sz w:val="28"/>
          <w:szCs w:val="28"/>
        </w:rPr>
        <w:t xml:space="preserve">РЕШЕНИЕ </w:t>
      </w:r>
    </w:p>
    <w:p w:rsidR="00397097" w:rsidRPr="00486A9E" w:rsidRDefault="001064A6" w:rsidP="00397097">
      <w:pPr>
        <w:pStyle w:val="af0"/>
        <w:rPr>
          <w:rFonts w:ascii="Times New Roman" w:hAnsi="Times New Roman" w:cs="Times New Roman"/>
        </w:rPr>
      </w:pPr>
      <w:r>
        <w:rPr>
          <w:rFonts w:ascii="Times New Roman" w:hAnsi="Times New Roman" w:cs="Times New Roman"/>
          <w:noProof/>
          <w:lang w:eastAsia="ru-RU"/>
        </w:rPr>
        <w:pict>
          <v:line id="Line 4" o:spid="_x0000_s1030" style="position:absolute;z-index:251656192;visibility:visibl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T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" o:allowincell="f" strokeweight="1.75pt"/>
        </w:pict>
      </w:r>
      <w:r>
        <w:rPr>
          <w:rFonts w:ascii="Times New Roman" w:hAnsi="Times New Roman" w:cs="Times New Roman"/>
          <w:noProof/>
          <w:lang w:eastAsia="ru-RU"/>
        </w:rPr>
        <w:pict>
          <v:line id="Line 5" o:spid="_x0000_s1031" style="position:absolute;z-index:251657216;visibility:visibl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"/>
        </w:pict>
      </w:r>
    </w:p>
    <w:p w:rsidR="00397097" w:rsidRPr="0000006B" w:rsidRDefault="00397097" w:rsidP="00397097">
      <w:pPr>
        <w:pStyle w:val="af0"/>
        <w:rPr>
          <w:rFonts w:ascii="Times New Roman" w:hAnsi="Times New Roman" w:cs="Times New Roman"/>
          <w:noProof/>
          <w:sz w:val="10"/>
          <w:szCs w:val="10"/>
        </w:rPr>
      </w:pPr>
    </w:p>
    <w:p w:rsidR="00397097" w:rsidRPr="00486A9E" w:rsidRDefault="00397097" w:rsidP="00397097">
      <w:pPr>
        <w:pStyle w:val="af0"/>
        <w:rPr>
          <w:rFonts w:ascii="Times New Roman" w:hAnsi="Times New Roman" w:cs="Times New Roman"/>
          <w:noProof/>
          <w:sz w:val="24"/>
          <w:szCs w:val="24"/>
        </w:rPr>
      </w:pPr>
      <w:r w:rsidRPr="00486A9E">
        <w:rPr>
          <w:rFonts w:ascii="Times New Roman" w:hAnsi="Times New Roman" w:cs="Times New Roman"/>
          <w:noProof/>
          <w:sz w:val="24"/>
          <w:szCs w:val="24"/>
        </w:rPr>
        <w:t>от   ____ _________ 20</w:t>
      </w:r>
      <w:r w:rsidR="005658FE">
        <w:rPr>
          <w:rFonts w:ascii="Times New Roman" w:hAnsi="Times New Roman" w:cs="Times New Roman"/>
          <w:noProof/>
          <w:sz w:val="24"/>
          <w:szCs w:val="24"/>
        </w:rPr>
        <w:t>___</w:t>
      </w:r>
      <w:r w:rsidRPr="00486A9E">
        <w:rPr>
          <w:rFonts w:ascii="Times New Roman" w:hAnsi="Times New Roman" w:cs="Times New Roman"/>
          <w:noProof/>
          <w:sz w:val="24"/>
          <w:szCs w:val="24"/>
        </w:rPr>
        <w:t xml:space="preserve"> года  № ______</w:t>
      </w:r>
    </w:p>
    <w:p w:rsidR="00397097" w:rsidRPr="00486A9E" w:rsidRDefault="00397097" w:rsidP="00397097">
      <w:pPr>
        <w:pStyle w:val="af0"/>
        <w:rPr>
          <w:rFonts w:ascii="Times New Roman" w:hAnsi="Times New Roman" w:cs="Times New Roman"/>
          <w:sz w:val="24"/>
          <w:szCs w:val="24"/>
          <w:lang w:eastAsia="ru-RU"/>
        </w:rPr>
      </w:pPr>
      <w:r w:rsidRPr="00486A9E">
        <w:rPr>
          <w:rFonts w:ascii="Times New Roman" w:hAnsi="Times New Roman" w:cs="Times New Roman"/>
          <w:sz w:val="24"/>
          <w:szCs w:val="24"/>
          <w:lang w:eastAsia="ru-RU"/>
        </w:rPr>
        <w:t>город  Красноуральск</w:t>
      </w:r>
    </w:p>
    <w:p w:rsidR="00397097" w:rsidRPr="00CD0E23" w:rsidRDefault="00397097" w:rsidP="00397097">
      <w:pPr>
        <w:pStyle w:val="af0"/>
        <w:rPr>
          <w:rFonts w:ascii="Times New Roman" w:hAnsi="Times New Roman" w:cs="Times New Roman"/>
          <w:sz w:val="28"/>
          <w:szCs w:val="28"/>
          <w:lang w:eastAsia="ru-RU"/>
        </w:rPr>
      </w:pPr>
    </w:p>
    <w:p w:rsidR="005658FE" w:rsidRDefault="00397097" w:rsidP="005658FE">
      <w:pPr>
        <w:pStyle w:val="af0"/>
        <w:spacing w:line="276" w:lineRule="auto"/>
        <w:jc w:val="center"/>
        <w:rPr>
          <w:rFonts w:ascii="Times New Roman" w:hAnsi="Times New Roman" w:cs="Times New Roman"/>
          <w:b/>
          <w:sz w:val="28"/>
          <w:szCs w:val="28"/>
        </w:rPr>
      </w:pPr>
      <w:r w:rsidRPr="00486A9E">
        <w:rPr>
          <w:rFonts w:ascii="Times New Roman" w:hAnsi="Times New Roman" w:cs="Times New Roman"/>
          <w:b/>
          <w:sz w:val="28"/>
          <w:szCs w:val="28"/>
        </w:rPr>
        <w:t xml:space="preserve">О внесении изменений </w:t>
      </w:r>
      <w:r w:rsidR="005658FE">
        <w:rPr>
          <w:rFonts w:ascii="Times New Roman" w:hAnsi="Times New Roman" w:cs="Times New Roman"/>
          <w:b/>
          <w:sz w:val="28"/>
          <w:szCs w:val="28"/>
        </w:rPr>
        <w:t xml:space="preserve">и дополнений </w:t>
      </w:r>
    </w:p>
    <w:p w:rsidR="00397097" w:rsidRPr="00486A9E" w:rsidRDefault="001F26C4" w:rsidP="005658FE">
      <w:pPr>
        <w:pStyle w:val="af0"/>
        <w:spacing w:line="276" w:lineRule="auto"/>
        <w:jc w:val="center"/>
        <w:rPr>
          <w:rFonts w:ascii="Times New Roman" w:hAnsi="Times New Roman" w:cs="Times New Roman"/>
          <w:b/>
          <w:sz w:val="28"/>
          <w:szCs w:val="28"/>
        </w:rPr>
      </w:pPr>
      <w:r w:rsidRPr="00486A9E">
        <w:rPr>
          <w:rFonts w:ascii="Times New Roman" w:hAnsi="Times New Roman" w:cs="Times New Roman"/>
          <w:b/>
          <w:sz w:val="28"/>
          <w:szCs w:val="28"/>
        </w:rPr>
        <w:t xml:space="preserve">в </w:t>
      </w:r>
      <w:r w:rsidR="00397097" w:rsidRPr="00486A9E">
        <w:rPr>
          <w:rFonts w:ascii="Times New Roman" w:hAnsi="Times New Roman" w:cs="Times New Roman"/>
          <w:b/>
          <w:sz w:val="28"/>
          <w:szCs w:val="28"/>
        </w:rPr>
        <w:t>Устав городского округа Красноуральск</w:t>
      </w:r>
    </w:p>
    <w:p w:rsidR="00397097" w:rsidRPr="00CD0E23" w:rsidRDefault="00397097" w:rsidP="00397097">
      <w:pPr>
        <w:autoSpaceDE w:val="0"/>
        <w:autoSpaceDN w:val="0"/>
        <w:adjustRightInd w:val="0"/>
        <w:spacing w:after="0" w:line="240" w:lineRule="auto"/>
        <w:ind w:firstLine="709"/>
        <w:jc w:val="both"/>
        <w:rPr>
          <w:rFonts w:ascii="Times New Roman" w:hAnsi="Times New Roman" w:cs="Times New Roman"/>
          <w:sz w:val="24"/>
          <w:szCs w:val="24"/>
        </w:rPr>
      </w:pPr>
    </w:p>
    <w:p w:rsidR="00397097" w:rsidRPr="00CD0E23" w:rsidRDefault="00397097" w:rsidP="00397097">
      <w:pPr>
        <w:autoSpaceDE w:val="0"/>
        <w:autoSpaceDN w:val="0"/>
        <w:adjustRightInd w:val="0"/>
        <w:spacing w:after="0" w:line="240" w:lineRule="auto"/>
        <w:ind w:firstLine="709"/>
        <w:jc w:val="both"/>
        <w:rPr>
          <w:rFonts w:ascii="Times New Roman" w:hAnsi="Times New Roman" w:cs="Times New Roman"/>
          <w:sz w:val="24"/>
          <w:szCs w:val="24"/>
        </w:rPr>
      </w:pPr>
    </w:p>
    <w:p w:rsidR="00D75CAF" w:rsidRPr="006C41B5" w:rsidRDefault="00D75CAF" w:rsidP="006C41B5">
      <w:pPr>
        <w:autoSpaceDE w:val="0"/>
        <w:autoSpaceDN w:val="0"/>
        <w:adjustRightInd w:val="0"/>
        <w:spacing w:after="0" w:line="240" w:lineRule="auto"/>
        <w:ind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В </w:t>
      </w:r>
      <w:r w:rsidR="00644B05" w:rsidRPr="006C41B5">
        <w:rPr>
          <w:rFonts w:ascii="Times New Roman" w:hAnsi="Times New Roman" w:cs="Times New Roman"/>
          <w:sz w:val="27"/>
          <w:szCs w:val="27"/>
        </w:rPr>
        <w:t xml:space="preserve">связи с принятием Федерального закона </w:t>
      </w:r>
      <w:r w:rsidR="00A3433E" w:rsidRPr="006C41B5">
        <w:rPr>
          <w:rFonts w:ascii="Times New Roman" w:hAnsi="Times New Roman" w:cs="Times New Roman"/>
          <w:sz w:val="27"/>
          <w:szCs w:val="27"/>
        </w:rPr>
        <w:t xml:space="preserve">от 08 декабря </w:t>
      </w:r>
      <w:r w:rsidR="00644B05" w:rsidRPr="006C41B5">
        <w:rPr>
          <w:rFonts w:ascii="Times New Roman" w:hAnsi="Times New Roman" w:cs="Times New Roman"/>
          <w:sz w:val="27"/>
          <w:szCs w:val="27"/>
        </w:rPr>
        <w:t>2020</w:t>
      </w:r>
      <w:r w:rsidR="00A3433E" w:rsidRPr="006C41B5">
        <w:rPr>
          <w:rFonts w:ascii="Times New Roman" w:hAnsi="Times New Roman" w:cs="Times New Roman"/>
          <w:sz w:val="27"/>
          <w:szCs w:val="27"/>
        </w:rPr>
        <w:t xml:space="preserve"> года </w:t>
      </w:r>
      <w:r w:rsidR="00644B05" w:rsidRPr="006C41B5">
        <w:rPr>
          <w:rFonts w:ascii="Times New Roman" w:hAnsi="Times New Roman" w:cs="Times New Roman"/>
          <w:sz w:val="27"/>
          <w:szCs w:val="27"/>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30</w:t>
      </w:r>
      <w:r w:rsidR="00A3433E" w:rsidRPr="006C41B5">
        <w:rPr>
          <w:rFonts w:ascii="Times New Roman" w:hAnsi="Times New Roman" w:cs="Times New Roman"/>
          <w:sz w:val="27"/>
          <w:szCs w:val="27"/>
        </w:rPr>
        <w:t xml:space="preserve"> декабря </w:t>
      </w:r>
      <w:r w:rsidR="00644B05" w:rsidRPr="006C41B5">
        <w:rPr>
          <w:rFonts w:ascii="Times New Roman" w:hAnsi="Times New Roman" w:cs="Times New Roman"/>
          <w:sz w:val="27"/>
          <w:szCs w:val="27"/>
        </w:rPr>
        <w:t>2020</w:t>
      </w:r>
      <w:r w:rsidR="00A3433E" w:rsidRPr="006C41B5">
        <w:rPr>
          <w:rFonts w:ascii="Times New Roman" w:hAnsi="Times New Roman" w:cs="Times New Roman"/>
          <w:sz w:val="27"/>
          <w:szCs w:val="27"/>
        </w:rPr>
        <w:t xml:space="preserve"> года</w:t>
      </w:r>
      <w:r w:rsidR="00644B05" w:rsidRPr="006C41B5">
        <w:rPr>
          <w:rFonts w:ascii="Times New Roman" w:hAnsi="Times New Roman" w:cs="Times New Roman"/>
          <w:sz w:val="27"/>
          <w:szCs w:val="27"/>
        </w:rPr>
        <w:t xml:space="preserve"> № 518-ФЗ «О внесении изменений в отдельные законодательные акты Российской Федерации», Федерального закона от 30</w:t>
      </w:r>
      <w:r w:rsidR="00A3433E" w:rsidRPr="006C41B5">
        <w:rPr>
          <w:rFonts w:ascii="Times New Roman" w:hAnsi="Times New Roman" w:cs="Times New Roman"/>
          <w:sz w:val="27"/>
          <w:szCs w:val="27"/>
        </w:rPr>
        <w:t xml:space="preserve"> апреля </w:t>
      </w:r>
      <w:r w:rsidR="00644B05" w:rsidRPr="006C41B5">
        <w:rPr>
          <w:rFonts w:ascii="Times New Roman" w:hAnsi="Times New Roman" w:cs="Times New Roman"/>
          <w:sz w:val="27"/>
          <w:szCs w:val="27"/>
        </w:rPr>
        <w:t>2021</w:t>
      </w:r>
      <w:r w:rsidR="00A3433E" w:rsidRPr="006C41B5">
        <w:rPr>
          <w:rFonts w:ascii="Times New Roman" w:hAnsi="Times New Roman" w:cs="Times New Roman"/>
          <w:sz w:val="27"/>
          <w:szCs w:val="27"/>
        </w:rPr>
        <w:t xml:space="preserve"> года</w:t>
      </w:r>
      <w:r w:rsidR="00644B05" w:rsidRPr="006C41B5">
        <w:rPr>
          <w:rFonts w:ascii="Times New Roman" w:hAnsi="Times New Roman" w:cs="Times New Roman"/>
          <w:sz w:val="27"/>
          <w:szCs w:val="27"/>
        </w:rPr>
        <w:t xml:space="preserve"> № 116-ФЗ «О внесении изменений в отдельные законодательные акты Российской Федерации»,  </w:t>
      </w:r>
      <w:r w:rsidR="00AE2D2A" w:rsidRPr="006C41B5">
        <w:rPr>
          <w:rFonts w:ascii="Times New Roman" w:hAnsi="Times New Roman" w:cs="Times New Roman"/>
          <w:sz w:val="27"/>
          <w:szCs w:val="27"/>
        </w:rPr>
        <w:t>Федерального закона от 11июня 2021 года № 170-ФЗ</w:t>
      </w:r>
      <w:r w:rsidR="00AE2D2A" w:rsidRPr="006C41B5">
        <w:rPr>
          <w:rFonts w:ascii="Times New Roman" w:hAnsi="Times New Roman" w:cs="Times New Roman"/>
          <w:sz w:val="27"/>
          <w:szCs w:val="27"/>
          <w:shd w:val="clear" w:color="auto" w:fill="FFFFFF"/>
        </w:rPr>
        <w:t xml:space="preserve"> </w:t>
      </w:r>
      <w:r w:rsidR="002C5A8A">
        <w:rPr>
          <w:rFonts w:ascii="Times New Roman" w:hAnsi="Times New Roman" w:cs="Times New Roman"/>
          <w:sz w:val="27"/>
          <w:szCs w:val="27"/>
          <w:shd w:val="clear" w:color="auto" w:fill="FFFFFF"/>
        </w:rPr>
        <w:t>«</w:t>
      </w:r>
      <w:r w:rsidR="00AE2D2A" w:rsidRPr="006C41B5">
        <w:rPr>
          <w:rFonts w:ascii="Times New Roman" w:hAnsi="Times New Roman" w:cs="Times New Roman"/>
          <w:sz w:val="27"/>
          <w:szCs w:val="27"/>
          <w:shd w:val="clear" w:color="auto" w:fill="FFFFFF"/>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821C76">
        <w:rPr>
          <w:rFonts w:ascii="Times New Roman" w:hAnsi="Times New Roman" w:cs="Times New Roman"/>
          <w:sz w:val="27"/>
          <w:szCs w:val="27"/>
          <w:shd w:val="clear" w:color="auto" w:fill="FFFFFF"/>
        </w:rPr>
        <w:t>»</w:t>
      </w:r>
      <w:r w:rsidR="00AE2D2A" w:rsidRPr="006C41B5">
        <w:rPr>
          <w:rFonts w:ascii="Times New Roman" w:hAnsi="Times New Roman" w:cs="Times New Roman"/>
          <w:sz w:val="27"/>
          <w:szCs w:val="27"/>
          <w:shd w:val="clear" w:color="auto" w:fill="FFFFFF"/>
        </w:rPr>
        <w:t xml:space="preserve">, </w:t>
      </w:r>
      <w:r w:rsidR="00AE2D2A" w:rsidRPr="006C41B5">
        <w:rPr>
          <w:rFonts w:ascii="Times New Roman" w:hAnsi="Times New Roman" w:cs="Times New Roman"/>
          <w:sz w:val="27"/>
          <w:szCs w:val="27"/>
        </w:rPr>
        <w:t xml:space="preserve">Федерального закона от  </w:t>
      </w:r>
      <w:r w:rsidR="00821C76">
        <w:rPr>
          <w:rFonts w:ascii="Times New Roman" w:hAnsi="Times New Roman" w:cs="Times New Roman"/>
          <w:sz w:val="27"/>
          <w:szCs w:val="27"/>
        </w:rPr>
        <w:t>0</w:t>
      </w:r>
      <w:r w:rsidR="00AE2D2A" w:rsidRPr="006C41B5">
        <w:rPr>
          <w:rFonts w:ascii="Times New Roman" w:hAnsi="Times New Roman" w:cs="Times New Roman"/>
          <w:sz w:val="27"/>
          <w:szCs w:val="27"/>
        </w:rPr>
        <w:t>1 июля 2021 года № 289-ФЗ</w:t>
      </w:r>
      <w:r w:rsidR="00AE2D2A" w:rsidRPr="006C41B5">
        <w:rPr>
          <w:rFonts w:ascii="Times New Roman" w:hAnsi="Times New Roman" w:cs="Times New Roman"/>
          <w:color w:val="22272F"/>
          <w:sz w:val="27"/>
          <w:szCs w:val="27"/>
          <w:shd w:val="clear" w:color="auto" w:fill="FFFFFF"/>
        </w:rPr>
        <w:t xml:space="preserve"> «О внесении изменений в статью 28 Федерального закона "Об общих принципах организации местного самоуправления в Российской Федерации</w:t>
      </w:r>
      <w:r w:rsidR="006C41B5" w:rsidRPr="006C41B5">
        <w:rPr>
          <w:rFonts w:ascii="Times New Roman" w:hAnsi="Times New Roman" w:cs="Times New Roman"/>
          <w:color w:val="22272F"/>
          <w:sz w:val="27"/>
          <w:szCs w:val="27"/>
          <w:shd w:val="clear" w:color="auto" w:fill="FFFFFF"/>
        </w:rPr>
        <w:t>»</w:t>
      </w:r>
      <w:r w:rsidR="006C41B5" w:rsidRPr="006C41B5">
        <w:rPr>
          <w:rFonts w:ascii="Times New Roman" w:hAnsi="Times New Roman" w:cs="Times New Roman"/>
          <w:sz w:val="27"/>
          <w:szCs w:val="27"/>
        </w:rPr>
        <w:t xml:space="preserve">, </w:t>
      </w:r>
      <w:r w:rsidR="00A3433E" w:rsidRPr="006C41B5">
        <w:rPr>
          <w:rFonts w:ascii="Times New Roman" w:hAnsi="Times New Roman" w:cs="Times New Roman"/>
          <w:sz w:val="27"/>
          <w:szCs w:val="27"/>
        </w:rPr>
        <w:t xml:space="preserve">в </w:t>
      </w:r>
      <w:r w:rsidRPr="006C41B5">
        <w:rPr>
          <w:rFonts w:ascii="Times New Roman" w:hAnsi="Times New Roman" w:cs="Times New Roman"/>
          <w:sz w:val="27"/>
          <w:szCs w:val="27"/>
        </w:rPr>
        <w:t>целях приведения Устава городского округа Красноуральск в соответствие с</w:t>
      </w:r>
      <w:r w:rsidR="00A3433E" w:rsidRPr="006C41B5">
        <w:rPr>
          <w:rFonts w:ascii="Times New Roman" w:hAnsi="Times New Roman" w:cs="Times New Roman"/>
          <w:sz w:val="27"/>
          <w:szCs w:val="27"/>
        </w:rPr>
        <w:t xml:space="preserve"> требованиями </w:t>
      </w:r>
      <w:r w:rsidRPr="006C41B5">
        <w:rPr>
          <w:rFonts w:ascii="Times New Roman" w:hAnsi="Times New Roman" w:cs="Times New Roman"/>
          <w:sz w:val="27"/>
          <w:szCs w:val="27"/>
        </w:rPr>
        <w:t>Федеральн</w:t>
      </w:r>
      <w:r w:rsidR="00A3433E" w:rsidRPr="006C41B5">
        <w:rPr>
          <w:rFonts w:ascii="Times New Roman" w:hAnsi="Times New Roman" w:cs="Times New Roman"/>
          <w:sz w:val="27"/>
          <w:szCs w:val="27"/>
        </w:rPr>
        <w:t xml:space="preserve">ого закона </w:t>
      </w:r>
      <w:r w:rsidRPr="006C41B5">
        <w:rPr>
          <w:rFonts w:ascii="Times New Roman" w:hAnsi="Times New Roman" w:cs="Times New Roman"/>
          <w:sz w:val="27"/>
          <w:szCs w:val="27"/>
        </w:rPr>
        <w:t xml:space="preserve">от 06 октября 2003 года № 131-ФЗ «Об общих принципах организации местного самоуправления в Российской Федерации», учитывая результаты публичных слушаний отраженные в протоколе от __________ 2021 года и решение постоянной комиссии по законодательству и местному самоуправлению от __________ 2021 года,  руководствуясь </w:t>
      </w:r>
      <w:hyperlink r:id="rId11" w:history="1">
        <w:r w:rsidRPr="006C41B5">
          <w:rPr>
            <w:rFonts w:ascii="Times New Roman" w:hAnsi="Times New Roman" w:cs="Times New Roman"/>
            <w:sz w:val="27"/>
            <w:szCs w:val="27"/>
          </w:rPr>
          <w:t>статьей 2</w:t>
        </w:r>
      </w:hyperlink>
      <w:r w:rsidRPr="006C41B5">
        <w:rPr>
          <w:rFonts w:ascii="Times New Roman" w:hAnsi="Times New Roman" w:cs="Times New Roman"/>
          <w:sz w:val="27"/>
          <w:szCs w:val="27"/>
        </w:rPr>
        <w:t xml:space="preserve">3 Устава городского округа Красноуральск, Дума городского округа Красноуральск                       </w:t>
      </w:r>
    </w:p>
    <w:p w:rsidR="00D75CAF" w:rsidRPr="00C40881" w:rsidRDefault="00D75CAF" w:rsidP="00D75CAF">
      <w:pPr>
        <w:pStyle w:val="af0"/>
        <w:tabs>
          <w:tab w:val="left" w:pos="1134"/>
        </w:tabs>
        <w:jc w:val="center"/>
        <w:rPr>
          <w:rFonts w:ascii="Times New Roman" w:hAnsi="Times New Roman" w:cs="Times New Roman"/>
          <w:b/>
          <w:sz w:val="16"/>
          <w:szCs w:val="16"/>
        </w:rPr>
      </w:pPr>
    </w:p>
    <w:p w:rsidR="00D75CAF" w:rsidRPr="00724E4A" w:rsidRDefault="00D75CAF" w:rsidP="00D75CAF">
      <w:pPr>
        <w:pStyle w:val="af0"/>
        <w:tabs>
          <w:tab w:val="left" w:pos="1134"/>
        </w:tabs>
        <w:jc w:val="center"/>
        <w:rPr>
          <w:rFonts w:ascii="Times New Roman" w:hAnsi="Times New Roman" w:cs="Times New Roman"/>
          <w:b/>
          <w:sz w:val="28"/>
          <w:szCs w:val="28"/>
        </w:rPr>
      </w:pPr>
      <w:r w:rsidRPr="00724E4A">
        <w:rPr>
          <w:rFonts w:ascii="Times New Roman" w:hAnsi="Times New Roman" w:cs="Times New Roman"/>
          <w:b/>
          <w:sz w:val="28"/>
          <w:szCs w:val="28"/>
        </w:rPr>
        <w:t>РЕШИЛА:</w:t>
      </w:r>
    </w:p>
    <w:p w:rsidR="00D75CAF" w:rsidRPr="00724E4A" w:rsidRDefault="00D75CAF" w:rsidP="00D75CAF">
      <w:pPr>
        <w:pStyle w:val="af0"/>
        <w:tabs>
          <w:tab w:val="left" w:pos="1134"/>
        </w:tabs>
        <w:ind w:firstLine="709"/>
        <w:jc w:val="both"/>
        <w:rPr>
          <w:rFonts w:ascii="Times New Roman" w:hAnsi="Times New Roman" w:cs="Times New Roman"/>
          <w:sz w:val="10"/>
          <w:szCs w:val="10"/>
        </w:rPr>
      </w:pPr>
    </w:p>
    <w:p w:rsidR="00F37F5A" w:rsidRPr="006C41B5" w:rsidRDefault="00D75CAF" w:rsidP="00821C76">
      <w:pPr>
        <w:pStyle w:val="af0"/>
        <w:numPr>
          <w:ilvl w:val="0"/>
          <w:numId w:val="22"/>
        </w:numPr>
        <w:tabs>
          <w:tab w:val="left" w:pos="1134"/>
        </w:tabs>
        <w:ind w:left="0" w:firstLine="709"/>
        <w:jc w:val="both"/>
        <w:rPr>
          <w:rFonts w:ascii="Times New Roman" w:hAnsi="Times New Roman" w:cs="Times New Roman"/>
          <w:bCs/>
          <w:sz w:val="27"/>
          <w:szCs w:val="27"/>
        </w:rPr>
      </w:pPr>
      <w:r w:rsidRPr="006C41B5">
        <w:rPr>
          <w:rFonts w:ascii="Times New Roman" w:hAnsi="Times New Roman" w:cs="Times New Roman"/>
          <w:sz w:val="27"/>
          <w:szCs w:val="27"/>
        </w:rPr>
        <w:t xml:space="preserve">Внести в Устав городского округа Красноуральск, утверждённый решением Красноуральской городской Думы от 20 мая 2005 года № 156 (с изменениями, внесенными решениями Думы городского округа Красноуральск от  27 апреля 2006 года № 357, от 17 сентября 2007 года № 594, от 11 июля 2008 </w:t>
      </w:r>
      <w:r w:rsidRPr="006C41B5">
        <w:rPr>
          <w:rFonts w:ascii="Times New Roman" w:hAnsi="Times New Roman" w:cs="Times New Roman"/>
          <w:sz w:val="27"/>
          <w:szCs w:val="27"/>
        </w:rPr>
        <w:lastRenderedPageBreak/>
        <w:t xml:space="preserve">года № 77, от 11 марта 2009 года № 282, от 24 июля 2009 года № 344, от 29 марта 2010 года № 471, от 15 июля 2010 года № 514, от 30 августа 2010 года № 534, от 06 декабря 2010 года № 581, от 29 сентября 2011 года № 680, от 26 декабря 2011 года № 721, от 29 мая 2012 года № 38, от 31 октября 2012 года № 87, от 23 мая 2013 года № 157, от 03 сентября 2013 года № 198, от 23 декабря 2013 года № 226,  от 07 апреля 2014 года № 264, от 11 ноября 2014 года № 320,  от 30 марта 2015 года № 362,  от 15 сентября 2015 года № 415,  от </w:t>
      </w:r>
      <w:r w:rsidRPr="006C41B5">
        <w:rPr>
          <w:rFonts w:ascii="Times New Roman" w:hAnsi="Times New Roman" w:cs="Times New Roman"/>
          <w:bCs/>
          <w:sz w:val="27"/>
          <w:szCs w:val="27"/>
        </w:rPr>
        <w:t>31 марта 2016 года</w:t>
      </w:r>
      <w:r w:rsidRPr="006C41B5">
        <w:rPr>
          <w:rFonts w:ascii="Times New Roman" w:hAnsi="Times New Roman" w:cs="Times New Roman"/>
          <w:sz w:val="27"/>
          <w:szCs w:val="27"/>
        </w:rPr>
        <w:t xml:space="preserve"> № 460</w:t>
      </w:r>
      <w:r w:rsidRPr="006C41B5">
        <w:rPr>
          <w:rFonts w:ascii="Times New Roman" w:hAnsi="Times New Roman" w:cs="Times New Roman"/>
          <w:bCs/>
          <w:sz w:val="27"/>
          <w:szCs w:val="27"/>
        </w:rPr>
        <w:t>,</w:t>
      </w:r>
      <w:r w:rsidRPr="006C41B5">
        <w:rPr>
          <w:rFonts w:ascii="Times New Roman" w:hAnsi="Times New Roman" w:cs="Times New Roman"/>
          <w:noProof/>
          <w:sz w:val="27"/>
          <w:szCs w:val="27"/>
        </w:rPr>
        <w:t xml:space="preserve"> от 30 июня 2016 года</w:t>
      </w:r>
      <w:r w:rsidRPr="006C41B5">
        <w:rPr>
          <w:rFonts w:ascii="Times New Roman" w:hAnsi="Times New Roman" w:cs="Times New Roman"/>
          <w:sz w:val="27"/>
          <w:szCs w:val="27"/>
        </w:rPr>
        <w:t xml:space="preserve"> № 491</w:t>
      </w:r>
      <w:r w:rsidRPr="006C41B5">
        <w:rPr>
          <w:rFonts w:ascii="Times New Roman" w:hAnsi="Times New Roman" w:cs="Times New Roman"/>
          <w:noProof/>
          <w:sz w:val="27"/>
          <w:szCs w:val="27"/>
        </w:rPr>
        <w:t>,</w:t>
      </w:r>
      <w:r w:rsidRPr="006C41B5">
        <w:rPr>
          <w:rFonts w:ascii="Times New Roman" w:hAnsi="Times New Roman" w:cs="Times New Roman"/>
          <w:bCs/>
          <w:sz w:val="27"/>
          <w:szCs w:val="27"/>
        </w:rPr>
        <w:t xml:space="preserve"> от 29 июня 2017 года № 598, от 21 декабря 2017 года № 62, </w:t>
      </w:r>
      <w:r w:rsidRPr="006C41B5">
        <w:rPr>
          <w:rFonts w:ascii="Times New Roman" w:hAnsi="Times New Roman" w:cs="Times New Roman"/>
          <w:sz w:val="27"/>
          <w:szCs w:val="27"/>
        </w:rPr>
        <w:t>от 28 апреля 2018 года №</w:t>
      </w:r>
      <w:hyperlink r:id="rId12" w:history="1">
        <w:r w:rsidRPr="006C41B5">
          <w:rPr>
            <w:rFonts w:ascii="Times New Roman" w:hAnsi="Times New Roman" w:cs="Times New Roman"/>
            <w:sz w:val="27"/>
            <w:szCs w:val="27"/>
          </w:rPr>
          <w:t xml:space="preserve"> 101</w:t>
        </w:r>
      </w:hyperlink>
      <w:r w:rsidRPr="006C41B5">
        <w:rPr>
          <w:rFonts w:ascii="Times New Roman" w:hAnsi="Times New Roman" w:cs="Times New Roman"/>
          <w:sz w:val="27"/>
          <w:szCs w:val="27"/>
        </w:rPr>
        <w:t>, от 12 октября 2018 года № 132, от 20 декабря 2018 года № 148, от 28 марта 2019 года № 168, от 28 ноября 2019 года № 214, от 25 июня 2020 года № 240, от 17 декабря 2020 года № 262, от 28 мая 2021 года № 301)</w:t>
      </w:r>
      <w:r w:rsidRPr="006C41B5">
        <w:rPr>
          <w:rFonts w:ascii="Times New Roman" w:hAnsi="Times New Roman" w:cs="Times New Roman"/>
          <w:bCs/>
          <w:sz w:val="27"/>
          <w:szCs w:val="27"/>
        </w:rPr>
        <w:t xml:space="preserve"> следующие изменения:</w:t>
      </w:r>
    </w:p>
    <w:p w:rsidR="00F37F5A" w:rsidRPr="006C41B5" w:rsidRDefault="00F37F5A" w:rsidP="00821C76">
      <w:pPr>
        <w:pStyle w:val="af0"/>
        <w:numPr>
          <w:ilvl w:val="0"/>
          <w:numId w:val="28"/>
        </w:numPr>
        <w:tabs>
          <w:tab w:val="left" w:pos="1134"/>
        </w:tabs>
        <w:ind w:left="0" w:firstLine="709"/>
        <w:jc w:val="both"/>
        <w:rPr>
          <w:rFonts w:ascii="Times New Roman" w:hAnsi="Times New Roman" w:cs="Times New Roman"/>
          <w:bCs/>
          <w:sz w:val="27"/>
          <w:szCs w:val="27"/>
        </w:rPr>
      </w:pPr>
      <w:r w:rsidRPr="006C41B5">
        <w:rPr>
          <w:rFonts w:ascii="Times New Roman" w:hAnsi="Times New Roman" w:cs="Times New Roman"/>
          <w:sz w:val="27"/>
          <w:szCs w:val="27"/>
        </w:rPr>
        <w:t>пункт 4.1 части 1 статьи 6 изложить в следующей редакции:</w:t>
      </w:r>
    </w:p>
    <w:p w:rsidR="00F37F5A" w:rsidRPr="006C41B5" w:rsidRDefault="00F37F5A" w:rsidP="00821C76">
      <w:pPr>
        <w:pStyle w:val="af0"/>
        <w:tabs>
          <w:tab w:val="left" w:pos="1134"/>
        </w:tabs>
        <w:ind w:firstLine="709"/>
        <w:jc w:val="both"/>
        <w:rPr>
          <w:rFonts w:ascii="Times New Roman" w:hAnsi="Times New Roman" w:cs="Times New Roman"/>
          <w:bCs/>
          <w:sz w:val="27"/>
          <w:szCs w:val="27"/>
        </w:rPr>
      </w:pPr>
      <w:r w:rsidRPr="006C41B5">
        <w:rPr>
          <w:rFonts w:ascii="Times New Roman" w:hAnsi="Times New Roman" w:cs="Times New Roman"/>
          <w:sz w:val="27"/>
          <w:szCs w:val="27"/>
        </w:rPr>
        <w:t>«</w:t>
      </w:r>
      <w:r w:rsidRPr="006C41B5">
        <w:rPr>
          <w:rFonts w:ascii="Times New Roman" w:hAnsi="Times New Roman" w:cs="Times New Roman"/>
          <w:sz w:val="27"/>
          <w:szCs w:val="27"/>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1F0C" w:rsidRPr="006C41B5" w:rsidRDefault="00C41F0C" w:rsidP="00821C76">
      <w:pPr>
        <w:pStyle w:val="af0"/>
        <w:numPr>
          <w:ilvl w:val="0"/>
          <w:numId w:val="28"/>
        </w:numPr>
        <w:tabs>
          <w:tab w:val="left" w:pos="1134"/>
        </w:tabs>
        <w:ind w:left="0" w:firstLine="709"/>
        <w:jc w:val="both"/>
        <w:rPr>
          <w:rFonts w:ascii="Times New Roman" w:hAnsi="Times New Roman" w:cs="Times New Roman"/>
          <w:bCs/>
          <w:sz w:val="27"/>
          <w:szCs w:val="27"/>
        </w:rPr>
      </w:pPr>
      <w:r w:rsidRPr="006C41B5">
        <w:rPr>
          <w:rFonts w:ascii="Times New Roman" w:hAnsi="Times New Roman" w:cs="Times New Roman"/>
          <w:sz w:val="27"/>
          <w:szCs w:val="27"/>
        </w:rPr>
        <w:t>пункт 6 части 1 статьи 6 изложить в следующей редакции:</w:t>
      </w:r>
    </w:p>
    <w:p w:rsidR="00C41F0C" w:rsidRPr="006C41B5" w:rsidRDefault="00C41F0C"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bCs/>
          <w:sz w:val="27"/>
          <w:szCs w:val="27"/>
        </w:rPr>
        <w:t>«</w:t>
      </w:r>
      <w:r w:rsidRPr="006C41B5">
        <w:rPr>
          <w:rFonts w:ascii="Times New Roman" w:hAnsi="Times New Roman" w:cs="Times New Roman"/>
          <w:sz w:val="27"/>
          <w:szCs w:val="27"/>
          <w:shd w:val="clear" w:color="auto" w:fill="FFFFFF"/>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anchor="/multilink/186367/paragraph/41931664/number/0" w:history="1">
        <w:r w:rsidRPr="006C41B5">
          <w:rPr>
            <w:rStyle w:val="af1"/>
            <w:rFonts w:ascii="Times New Roman" w:hAnsi="Times New Roman" w:cs="Times New Roman"/>
            <w:color w:val="auto"/>
            <w:sz w:val="27"/>
            <w:szCs w:val="27"/>
            <w:u w:val="none"/>
            <w:shd w:val="clear" w:color="auto" w:fill="FFFFFF"/>
          </w:rPr>
          <w:t>законодательством</w:t>
        </w:r>
      </w:hyperlink>
      <w:r w:rsidRPr="006C41B5">
        <w:rPr>
          <w:rFonts w:ascii="Times New Roman" w:hAnsi="Times New Roman" w:cs="Times New Roman"/>
          <w:sz w:val="27"/>
          <w:szCs w:val="27"/>
          <w:shd w:val="clear" w:color="auto" w:fill="FFFFFF"/>
        </w:rPr>
        <w:t> Российской Федерации;»;</w:t>
      </w:r>
    </w:p>
    <w:p w:rsidR="00AA1F9A" w:rsidRPr="006C41B5" w:rsidRDefault="00AA1F9A" w:rsidP="00821C76">
      <w:pPr>
        <w:pStyle w:val="af0"/>
        <w:numPr>
          <w:ilvl w:val="0"/>
          <w:numId w:val="28"/>
        </w:numPr>
        <w:tabs>
          <w:tab w:val="left" w:pos="1134"/>
        </w:tabs>
        <w:ind w:left="0" w:firstLine="709"/>
        <w:jc w:val="both"/>
        <w:rPr>
          <w:rFonts w:ascii="Times New Roman" w:hAnsi="Times New Roman" w:cs="Times New Roman"/>
          <w:bCs/>
          <w:sz w:val="27"/>
          <w:szCs w:val="27"/>
        </w:rPr>
      </w:pPr>
      <w:r w:rsidRPr="006C41B5">
        <w:rPr>
          <w:rFonts w:ascii="Times New Roman" w:hAnsi="Times New Roman" w:cs="Times New Roman"/>
          <w:sz w:val="27"/>
          <w:szCs w:val="27"/>
        </w:rPr>
        <w:t>пункт 17 части 1 статьи 6 изложить в следующей редакции:</w:t>
      </w:r>
    </w:p>
    <w:p w:rsidR="00AA1F9A" w:rsidRPr="006C41B5" w:rsidRDefault="00AA1F9A"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shd w:val="clear" w:color="auto" w:fill="FFFFFF"/>
        </w:rPr>
        <w:t>«17)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A0A1D" w:rsidRPr="006C41B5" w:rsidRDefault="001A0A1D" w:rsidP="00821C76">
      <w:pPr>
        <w:pStyle w:val="af0"/>
        <w:numPr>
          <w:ilvl w:val="0"/>
          <w:numId w:val="28"/>
        </w:numPr>
        <w:tabs>
          <w:tab w:val="left" w:pos="1134"/>
        </w:tabs>
        <w:ind w:left="0" w:firstLine="709"/>
        <w:jc w:val="both"/>
        <w:rPr>
          <w:rFonts w:ascii="Times New Roman" w:hAnsi="Times New Roman" w:cs="Times New Roman"/>
          <w:bCs/>
          <w:sz w:val="27"/>
          <w:szCs w:val="27"/>
        </w:rPr>
      </w:pPr>
      <w:r w:rsidRPr="006C41B5">
        <w:rPr>
          <w:rFonts w:ascii="Times New Roman" w:hAnsi="Times New Roman" w:cs="Times New Roman"/>
          <w:sz w:val="27"/>
          <w:szCs w:val="27"/>
        </w:rPr>
        <w:t>пункт 23 части 1 статьи 6 изложить в следующей редакции:</w:t>
      </w:r>
    </w:p>
    <w:p w:rsidR="00AA1F9A" w:rsidRPr="006C41B5" w:rsidRDefault="001A0A1D"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shd w:val="clear" w:color="auto" w:fill="FFFFFF"/>
        </w:rPr>
        <w:t>«23)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740C1" w:rsidRPr="006C41B5" w:rsidRDefault="00B740C1"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часть 1 статьи 6 </w:t>
      </w:r>
      <w:r w:rsidR="00687B74" w:rsidRPr="006C41B5">
        <w:rPr>
          <w:rFonts w:ascii="Times New Roman" w:hAnsi="Times New Roman" w:cs="Times New Roman"/>
          <w:sz w:val="27"/>
          <w:szCs w:val="27"/>
        </w:rPr>
        <w:t xml:space="preserve">дополнить </w:t>
      </w:r>
      <w:r w:rsidRPr="006C41B5">
        <w:rPr>
          <w:rFonts w:ascii="Times New Roman" w:hAnsi="Times New Roman" w:cs="Times New Roman"/>
          <w:sz w:val="27"/>
          <w:szCs w:val="27"/>
        </w:rPr>
        <w:t>пунктом 35.1 следующего содержания:</w:t>
      </w:r>
    </w:p>
    <w:p w:rsidR="00B740C1" w:rsidRPr="006C41B5" w:rsidRDefault="00B740C1"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lastRenderedPageBreak/>
        <w:t>«35.1)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87B74" w:rsidRPr="006C41B5" w:rsidRDefault="00687B74"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часть 2 статьи 6.3 изложить в следующей редакции:</w:t>
      </w:r>
    </w:p>
    <w:p w:rsidR="00687B74" w:rsidRPr="006C41B5" w:rsidRDefault="00687B74"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«2. Организация и осуществление видов муниципального контроля регулируются </w:t>
      </w:r>
      <w:hyperlink r:id="rId14" w:anchor="/document/74449814/entry/0" w:history="1">
        <w:r w:rsidRPr="006C41B5">
          <w:rPr>
            <w:rStyle w:val="af1"/>
            <w:rFonts w:ascii="Times New Roman" w:hAnsi="Times New Roman" w:cs="Times New Roman"/>
            <w:color w:val="auto"/>
            <w:sz w:val="27"/>
            <w:szCs w:val="27"/>
            <w:u w:val="none"/>
          </w:rPr>
          <w:t>Федеральным законом</w:t>
        </w:r>
      </w:hyperlink>
      <w:r w:rsidRPr="006C41B5">
        <w:rPr>
          <w:rFonts w:ascii="Times New Roman" w:hAnsi="Times New Roman" w:cs="Times New Roman"/>
          <w:sz w:val="27"/>
          <w:szCs w:val="27"/>
        </w:rPr>
        <w:t> от 31 июля 2020 года № 248-ФЗ «О государственном контроле (надзоре) и муниципальном контроле в Российской Федерации».»;</w:t>
      </w:r>
    </w:p>
    <w:p w:rsidR="00727015" w:rsidRPr="006C41B5" w:rsidRDefault="00727015" w:rsidP="00821C76">
      <w:pPr>
        <w:pStyle w:val="af0"/>
        <w:numPr>
          <w:ilvl w:val="0"/>
          <w:numId w:val="28"/>
        </w:numPr>
        <w:tabs>
          <w:tab w:val="left" w:pos="1134"/>
        </w:tabs>
        <w:ind w:left="0" w:firstLine="709"/>
        <w:rPr>
          <w:rFonts w:ascii="Times New Roman" w:hAnsi="Times New Roman" w:cs="Times New Roman"/>
          <w:sz w:val="27"/>
          <w:szCs w:val="27"/>
        </w:rPr>
      </w:pPr>
      <w:r w:rsidRPr="006C41B5">
        <w:rPr>
          <w:rFonts w:ascii="Times New Roman" w:hAnsi="Times New Roman" w:cs="Times New Roman"/>
          <w:sz w:val="27"/>
          <w:szCs w:val="27"/>
        </w:rPr>
        <w:t>часть 5 статьи 17 изложить в следующей редакции:</w:t>
      </w:r>
    </w:p>
    <w:p w:rsidR="00727015" w:rsidRPr="006C41B5" w:rsidRDefault="00727015"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w:t>
      </w:r>
      <w:r w:rsidRPr="006C41B5">
        <w:rPr>
          <w:rFonts w:ascii="Times New Roman" w:hAnsi="Times New Roman" w:cs="Times New Roman"/>
          <w:sz w:val="27"/>
          <w:szCs w:val="27"/>
          <w:shd w:val="clear" w:color="auto" w:fill="FFFFFF"/>
        </w:rPr>
        <w:t xml:space="preserve">5. Порядок  организации  и  </w:t>
      </w:r>
      <w:r w:rsidRPr="006C41B5">
        <w:rPr>
          <w:rStyle w:val="highlightsearch"/>
          <w:rFonts w:ascii="Times New Roman" w:hAnsi="Times New Roman" w:cs="Times New Roman"/>
          <w:sz w:val="27"/>
          <w:szCs w:val="27"/>
        </w:rPr>
        <w:t xml:space="preserve">проведения </w:t>
      </w:r>
      <w:r w:rsidRPr="006C41B5">
        <w:rPr>
          <w:rFonts w:ascii="Times New Roman" w:hAnsi="Times New Roman" w:cs="Times New Roman"/>
          <w:sz w:val="27"/>
          <w:szCs w:val="27"/>
        </w:rPr>
        <w:t> </w:t>
      </w:r>
      <w:r w:rsidRPr="006C41B5">
        <w:rPr>
          <w:rStyle w:val="highlightsearch"/>
          <w:rFonts w:ascii="Times New Roman" w:hAnsi="Times New Roman" w:cs="Times New Roman"/>
          <w:sz w:val="27"/>
          <w:szCs w:val="27"/>
        </w:rPr>
        <w:t>публичных слушаний</w:t>
      </w:r>
      <w:r w:rsidRPr="006C41B5">
        <w:rPr>
          <w:rFonts w:ascii="Times New Roman" w:hAnsi="Times New Roman" w:cs="Times New Roman"/>
          <w:sz w:val="27"/>
          <w:szCs w:val="27"/>
          <w:shd w:val="clear" w:color="auto" w:fill="FFFFFF"/>
        </w:rPr>
        <w:t xml:space="preserve">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w:t>
      </w:r>
      <w:hyperlink r:id="rId15" w:anchor="/document/194874/entry/0" w:history="1">
        <w:r w:rsidRPr="006C41B5">
          <w:rPr>
            <w:rStyle w:val="af1"/>
            <w:rFonts w:ascii="Times New Roman" w:hAnsi="Times New Roman" w:cs="Times New Roman"/>
            <w:color w:val="auto"/>
            <w:sz w:val="27"/>
            <w:szCs w:val="27"/>
            <w:u w:val="none"/>
            <w:shd w:val="clear" w:color="auto" w:fill="FFFFFF"/>
          </w:rPr>
          <w:t>Федерального закона</w:t>
        </w:r>
      </w:hyperlink>
      <w:r w:rsidRPr="006C41B5">
        <w:rPr>
          <w:rFonts w:ascii="Times New Roman" w:hAnsi="Times New Roman" w:cs="Times New Roman"/>
          <w:sz w:val="27"/>
          <w:szCs w:val="27"/>
          <w:shd w:val="clear" w:color="auto" w:fill="FFFFFF"/>
        </w:rPr>
        <w:t>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40C1" w:rsidRPr="006C41B5" w:rsidRDefault="00B740C1"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пункт 7 части 1 статьи 25 изложить в следующей редакции: </w:t>
      </w:r>
    </w:p>
    <w:p w:rsidR="00B740C1" w:rsidRPr="006C41B5" w:rsidRDefault="00B740C1"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40C1" w:rsidRPr="006C41B5" w:rsidRDefault="00B61DCA"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пункт 9 части 13 статьи 27 изложить в следующей редакции:</w:t>
      </w:r>
    </w:p>
    <w:p w:rsidR="00B740C1" w:rsidRPr="006C41B5" w:rsidRDefault="00B61DCA"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C41B5">
        <w:rPr>
          <w:rFonts w:ascii="Times New Roman" w:hAnsi="Times New Roman" w:cs="Times New Roman"/>
          <w:sz w:val="27"/>
          <w:szCs w:val="27"/>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440F" w:rsidRPr="006C41B5" w:rsidRDefault="004D440F"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абзац первый </w:t>
      </w:r>
      <w:hyperlink r:id="rId16" w:anchor="/document/35170216/entry/454" w:history="1">
        <w:r w:rsidRPr="006C41B5">
          <w:rPr>
            <w:rStyle w:val="af1"/>
            <w:rFonts w:ascii="Times New Roman" w:hAnsi="Times New Roman" w:cs="Times New Roman"/>
            <w:color w:val="auto"/>
            <w:sz w:val="27"/>
            <w:szCs w:val="27"/>
            <w:u w:val="none"/>
            <w:shd w:val="clear" w:color="auto" w:fill="FFFFFF"/>
          </w:rPr>
          <w:t>пункта 9 части 1 статьи 31</w:t>
        </w:r>
      </w:hyperlink>
      <w:r w:rsidRPr="006C41B5">
        <w:rPr>
          <w:rFonts w:ascii="Times New Roman" w:hAnsi="Times New Roman" w:cs="Times New Roman"/>
          <w:sz w:val="27"/>
          <w:szCs w:val="27"/>
          <w:shd w:val="clear" w:color="auto" w:fill="FFFFFF"/>
        </w:rPr>
        <w:t> </w:t>
      </w:r>
      <w:r w:rsidRPr="006C41B5">
        <w:rPr>
          <w:rFonts w:ascii="Times New Roman" w:hAnsi="Times New Roman" w:cs="Times New Roman"/>
          <w:sz w:val="27"/>
          <w:szCs w:val="27"/>
        </w:rPr>
        <w:t xml:space="preserve"> изложить в следующей редакции:</w:t>
      </w:r>
    </w:p>
    <w:p w:rsidR="009B4FF4" w:rsidRPr="006C41B5" w:rsidRDefault="00D75110"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shd w:val="clear" w:color="auto" w:fill="FFFFFF"/>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anchor="/multilink/186367/paragraph/41931664/number/0" w:history="1">
        <w:r w:rsidRPr="006C41B5">
          <w:rPr>
            <w:rStyle w:val="af1"/>
            <w:rFonts w:ascii="Times New Roman" w:hAnsi="Times New Roman" w:cs="Times New Roman"/>
            <w:color w:val="auto"/>
            <w:sz w:val="27"/>
            <w:szCs w:val="27"/>
            <w:u w:val="none"/>
            <w:shd w:val="clear" w:color="auto" w:fill="FFFFFF"/>
          </w:rPr>
          <w:t>законодательством</w:t>
        </w:r>
      </w:hyperlink>
      <w:r w:rsidRPr="006C41B5">
        <w:rPr>
          <w:rFonts w:ascii="Times New Roman" w:hAnsi="Times New Roman" w:cs="Times New Roman"/>
          <w:sz w:val="27"/>
          <w:szCs w:val="27"/>
          <w:shd w:val="clear" w:color="auto" w:fill="FFFFFF"/>
        </w:rPr>
        <w:t> Российской Федерации;»;</w:t>
      </w:r>
    </w:p>
    <w:p w:rsidR="00D75110" w:rsidRPr="006C41B5" w:rsidRDefault="001064A6" w:rsidP="00821C76">
      <w:pPr>
        <w:pStyle w:val="af0"/>
        <w:numPr>
          <w:ilvl w:val="0"/>
          <w:numId w:val="28"/>
        </w:numPr>
        <w:tabs>
          <w:tab w:val="left" w:pos="1134"/>
        </w:tabs>
        <w:ind w:left="0" w:firstLine="709"/>
        <w:jc w:val="both"/>
        <w:rPr>
          <w:rFonts w:ascii="Times New Roman" w:hAnsi="Times New Roman" w:cs="Times New Roman"/>
          <w:sz w:val="27"/>
          <w:szCs w:val="27"/>
          <w:shd w:val="clear" w:color="auto" w:fill="FFFFFF"/>
        </w:rPr>
      </w:pPr>
      <w:hyperlink r:id="rId18" w:anchor="/document/35170216/entry/873" w:history="1">
        <w:r w:rsidR="00D75110" w:rsidRPr="006C41B5">
          <w:rPr>
            <w:rStyle w:val="af1"/>
            <w:rFonts w:ascii="Times New Roman" w:hAnsi="Times New Roman" w:cs="Times New Roman"/>
            <w:color w:val="auto"/>
            <w:sz w:val="27"/>
            <w:szCs w:val="27"/>
            <w:u w:val="none"/>
            <w:shd w:val="clear" w:color="auto" w:fill="FFFFFF"/>
          </w:rPr>
          <w:t>абзац второй пункта 11</w:t>
        </w:r>
      </w:hyperlink>
      <w:r w:rsidR="00D75110" w:rsidRPr="006C41B5">
        <w:rPr>
          <w:rFonts w:ascii="Times New Roman" w:hAnsi="Times New Roman" w:cs="Times New Roman"/>
          <w:sz w:val="27"/>
          <w:szCs w:val="27"/>
          <w:shd w:val="clear" w:color="auto" w:fill="FFFFFF"/>
        </w:rPr>
        <w:t> </w:t>
      </w:r>
      <w:hyperlink r:id="rId19" w:anchor="/document/35170216/entry/454" w:history="1">
        <w:r w:rsidR="00D75110" w:rsidRPr="006C41B5">
          <w:rPr>
            <w:rStyle w:val="af1"/>
            <w:rFonts w:ascii="Times New Roman" w:hAnsi="Times New Roman" w:cs="Times New Roman"/>
            <w:color w:val="auto"/>
            <w:sz w:val="27"/>
            <w:szCs w:val="27"/>
            <w:u w:val="none"/>
            <w:shd w:val="clear" w:color="auto" w:fill="FFFFFF"/>
          </w:rPr>
          <w:t>части 1 статьи 31</w:t>
        </w:r>
      </w:hyperlink>
      <w:r w:rsidR="00D75110" w:rsidRPr="006C41B5">
        <w:rPr>
          <w:rFonts w:ascii="Times New Roman" w:hAnsi="Times New Roman" w:cs="Times New Roman"/>
          <w:sz w:val="27"/>
          <w:szCs w:val="27"/>
          <w:shd w:val="clear" w:color="auto" w:fill="FFFFFF"/>
        </w:rPr>
        <w:t> </w:t>
      </w:r>
      <w:r w:rsidR="00D75110" w:rsidRPr="006C41B5">
        <w:rPr>
          <w:rFonts w:ascii="Times New Roman" w:hAnsi="Times New Roman" w:cs="Times New Roman"/>
          <w:sz w:val="27"/>
          <w:szCs w:val="27"/>
        </w:rPr>
        <w:t>изложить в следующей редакции:</w:t>
      </w:r>
    </w:p>
    <w:p w:rsidR="00AB586B" w:rsidRPr="006C41B5" w:rsidRDefault="00342851"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shd w:val="clear" w:color="auto" w:fill="FFFFFF"/>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42851" w:rsidRPr="006C41B5" w:rsidRDefault="00AB586B" w:rsidP="00821C76">
      <w:pPr>
        <w:pStyle w:val="af0"/>
        <w:numPr>
          <w:ilvl w:val="0"/>
          <w:numId w:val="28"/>
        </w:numPr>
        <w:tabs>
          <w:tab w:val="left" w:pos="1134"/>
        </w:tabs>
        <w:ind w:left="0" w:firstLine="709"/>
        <w:jc w:val="both"/>
        <w:rPr>
          <w:rFonts w:ascii="Times New Roman" w:hAnsi="Times New Roman" w:cs="Times New Roman"/>
          <w:sz w:val="27"/>
          <w:szCs w:val="27"/>
        </w:rPr>
      </w:pPr>
      <w:r w:rsidRPr="006C41B5">
        <w:rPr>
          <w:rFonts w:ascii="Times New Roman" w:hAnsi="Times New Roman" w:cs="Times New Roman"/>
          <w:sz w:val="27"/>
          <w:szCs w:val="27"/>
        </w:rPr>
        <w:t>пункт 14</w:t>
      </w:r>
      <w:r w:rsidRPr="006C41B5">
        <w:rPr>
          <w:rFonts w:ascii="Times New Roman" w:hAnsi="Times New Roman" w:cs="Times New Roman"/>
          <w:sz w:val="27"/>
          <w:szCs w:val="27"/>
          <w:shd w:val="clear" w:color="auto" w:fill="FFFFFF"/>
        </w:rPr>
        <w:t> </w:t>
      </w:r>
      <w:hyperlink r:id="rId20" w:anchor="/document/35170216/entry/454" w:history="1">
        <w:r w:rsidRPr="006C41B5">
          <w:rPr>
            <w:rStyle w:val="af1"/>
            <w:rFonts w:ascii="Times New Roman" w:hAnsi="Times New Roman" w:cs="Times New Roman"/>
            <w:color w:val="auto"/>
            <w:sz w:val="27"/>
            <w:szCs w:val="27"/>
            <w:u w:val="none"/>
            <w:shd w:val="clear" w:color="auto" w:fill="FFFFFF"/>
          </w:rPr>
          <w:t>части 1 статьи 31</w:t>
        </w:r>
      </w:hyperlink>
      <w:r w:rsidRPr="006C41B5">
        <w:rPr>
          <w:rFonts w:ascii="Times New Roman" w:hAnsi="Times New Roman" w:cs="Times New Roman"/>
          <w:sz w:val="27"/>
          <w:szCs w:val="27"/>
        </w:rPr>
        <w:t xml:space="preserve"> изложить в следующей редакции:</w:t>
      </w:r>
    </w:p>
    <w:p w:rsidR="0025743F" w:rsidRPr="006C41B5" w:rsidRDefault="00AB586B"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shd w:val="clear" w:color="auto" w:fill="FFFFFF"/>
        </w:rPr>
        <w:t>«14) организация благоустройства территории городского округа в соответствии с правилами благоустройства территории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C3D08" w:rsidRPr="006C41B5" w:rsidRDefault="00CC3D08" w:rsidP="00821C76">
      <w:pPr>
        <w:pStyle w:val="af0"/>
        <w:numPr>
          <w:ilvl w:val="0"/>
          <w:numId w:val="28"/>
        </w:numPr>
        <w:tabs>
          <w:tab w:val="left" w:pos="1134"/>
        </w:tabs>
        <w:ind w:left="0"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rPr>
        <w:t xml:space="preserve">часть </w:t>
      </w:r>
      <w:r w:rsidR="002438D6" w:rsidRPr="006C41B5">
        <w:rPr>
          <w:rFonts w:ascii="Times New Roman" w:hAnsi="Times New Roman" w:cs="Times New Roman"/>
          <w:sz w:val="27"/>
          <w:szCs w:val="27"/>
        </w:rPr>
        <w:t>1</w:t>
      </w:r>
      <w:r w:rsidRPr="006C41B5">
        <w:rPr>
          <w:rFonts w:ascii="Times New Roman" w:hAnsi="Times New Roman" w:cs="Times New Roman"/>
          <w:sz w:val="27"/>
          <w:szCs w:val="27"/>
        </w:rPr>
        <w:t xml:space="preserve"> статьи 31 </w:t>
      </w:r>
      <w:r w:rsidR="0025743F" w:rsidRPr="006C41B5">
        <w:rPr>
          <w:rFonts w:ascii="Times New Roman" w:hAnsi="Times New Roman" w:cs="Times New Roman"/>
          <w:sz w:val="27"/>
          <w:szCs w:val="27"/>
        </w:rPr>
        <w:t xml:space="preserve">дополнить </w:t>
      </w:r>
      <w:r w:rsidRPr="006C41B5">
        <w:rPr>
          <w:rFonts w:ascii="Times New Roman" w:hAnsi="Times New Roman" w:cs="Times New Roman"/>
          <w:sz w:val="27"/>
          <w:szCs w:val="27"/>
        </w:rPr>
        <w:t>пунктом 35.1 следующего содержания:</w:t>
      </w:r>
    </w:p>
    <w:p w:rsidR="00504F6B" w:rsidRPr="006C41B5" w:rsidRDefault="00CC3D08"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«35.1)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4F6B" w:rsidRPr="006C41B5" w:rsidRDefault="00504F6B"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14) </w:t>
      </w:r>
      <w:hyperlink r:id="rId21" w:anchor="/document/35170216/entry/844" w:history="1">
        <w:r w:rsidRPr="006C41B5">
          <w:rPr>
            <w:rStyle w:val="af1"/>
            <w:rFonts w:ascii="Times New Roman" w:hAnsi="Times New Roman" w:cs="Times New Roman"/>
            <w:color w:val="auto"/>
            <w:sz w:val="27"/>
            <w:szCs w:val="27"/>
            <w:u w:val="none"/>
          </w:rPr>
          <w:t>часть 2.1</w:t>
        </w:r>
      </w:hyperlink>
      <w:r w:rsidRPr="006C41B5">
        <w:rPr>
          <w:rFonts w:ascii="Times New Roman" w:hAnsi="Times New Roman" w:cs="Times New Roman"/>
          <w:sz w:val="27"/>
          <w:szCs w:val="27"/>
        </w:rPr>
        <w:t xml:space="preserve">  статьи 31 дополнить  </w:t>
      </w:r>
      <w:r w:rsidR="00CC06B7" w:rsidRPr="006C41B5">
        <w:rPr>
          <w:rFonts w:ascii="Times New Roman" w:hAnsi="Times New Roman" w:cs="Times New Roman"/>
          <w:sz w:val="27"/>
          <w:szCs w:val="27"/>
        </w:rPr>
        <w:t>пунктами</w:t>
      </w:r>
      <w:r w:rsidRPr="006C41B5">
        <w:rPr>
          <w:rFonts w:ascii="Times New Roman" w:hAnsi="Times New Roman" w:cs="Times New Roman"/>
          <w:sz w:val="27"/>
          <w:szCs w:val="27"/>
        </w:rPr>
        <w:t xml:space="preserve"> 1.2</w:t>
      </w:r>
      <w:r w:rsidR="00CC06B7" w:rsidRPr="006C41B5">
        <w:rPr>
          <w:rFonts w:ascii="Times New Roman" w:hAnsi="Times New Roman" w:cs="Times New Roman"/>
          <w:sz w:val="27"/>
          <w:szCs w:val="27"/>
        </w:rPr>
        <w:t>, 1.3</w:t>
      </w:r>
      <w:r w:rsidRPr="006C41B5">
        <w:rPr>
          <w:rFonts w:ascii="Times New Roman" w:hAnsi="Times New Roman" w:cs="Times New Roman"/>
          <w:sz w:val="27"/>
          <w:szCs w:val="27"/>
        </w:rPr>
        <w:t xml:space="preserve">  следующего содержания:</w:t>
      </w:r>
    </w:p>
    <w:p w:rsidR="00CC06B7" w:rsidRPr="006C41B5" w:rsidRDefault="00CC06B7"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rPr>
        <w:t xml:space="preserve">«1.2) </w:t>
      </w:r>
      <w:r w:rsidRPr="006C41B5">
        <w:rPr>
          <w:rFonts w:ascii="Times New Roman" w:hAnsi="Times New Roman" w:cs="Times New Roman"/>
          <w:sz w:val="27"/>
          <w:szCs w:val="27"/>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C06B7" w:rsidRPr="006C41B5" w:rsidRDefault="00CC06B7" w:rsidP="00821C76">
      <w:pPr>
        <w:pStyle w:val="af0"/>
        <w:tabs>
          <w:tab w:val="left" w:pos="1134"/>
        </w:tabs>
        <w:ind w:firstLine="709"/>
        <w:jc w:val="both"/>
        <w:rPr>
          <w:rFonts w:ascii="Times New Roman" w:hAnsi="Times New Roman" w:cs="Times New Roman"/>
          <w:sz w:val="27"/>
          <w:szCs w:val="27"/>
          <w:shd w:val="clear" w:color="auto" w:fill="FFFFFF"/>
        </w:rPr>
      </w:pPr>
      <w:r w:rsidRPr="006C41B5">
        <w:rPr>
          <w:rFonts w:ascii="Times New Roman" w:hAnsi="Times New Roman" w:cs="Times New Roman"/>
          <w:sz w:val="27"/>
          <w:szCs w:val="27"/>
          <w:shd w:val="clear" w:color="auto" w:fill="FFFFFF"/>
        </w:rPr>
        <w:t xml:space="preserve">1.3)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rsidRPr="006C41B5">
        <w:rPr>
          <w:rFonts w:ascii="Times New Roman" w:hAnsi="Times New Roman" w:cs="Times New Roman"/>
          <w:sz w:val="27"/>
          <w:szCs w:val="27"/>
          <w:shd w:val="clear" w:color="auto" w:fill="FFFFFF"/>
        </w:rPr>
        <w:lastRenderedPageBreak/>
        <w:t>нарушений обязательных требований, выявленных в ходе наблюдения за соблюдением обязательных требований (мониторинга безопасности);»;</w:t>
      </w:r>
    </w:p>
    <w:p w:rsidR="00CC3D08" w:rsidRPr="006C41B5" w:rsidRDefault="00AE2D2A"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15) </w:t>
      </w:r>
      <w:r w:rsidR="00CC3D08" w:rsidRPr="006C41B5">
        <w:rPr>
          <w:rFonts w:ascii="Times New Roman" w:hAnsi="Times New Roman" w:cs="Times New Roman"/>
          <w:sz w:val="27"/>
          <w:szCs w:val="27"/>
        </w:rPr>
        <w:t>абзац второй части 3 статьи 46  изложить в следующей редакции:</w:t>
      </w:r>
    </w:p>
    <w:p w:rsidR="00CC3D08" w:rsidRPr="006C41B5" w:rsidRDefault="00CC3D08" w:rsidP="00821C76">
      <w:pPr>
        <w:pStyle w:val="af0"/>
        <w:tabs>
          <w:tab w:val="left" w:pos="1134"/>
        </w:tabs>
        <w:ind w:firstLine="709"/>
        <w:jc w:val="both"/>
        <w:rPr>
          <w:rFonts w:ascii="Times New Roman" w:hAnsi="Times New Roman" w:cs="Times New Roman"/>
          <w:sz w:val="27"/>
          <w:szCs w:val="27"/>
        </w:rPr>
      </w:pPr>
      <w:r w:rsidRPr="006C41B5">
        <w:rPr>
          <w:rFonts w:ascii="Times New Roman" w:hAnsi="Times New Roman" w:cs="Times New Roman"/>
          <w:sz w:val="27"/>
          <w:szCs w:val="27"/>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A0660" w:rsidRPr="006C41B5" w:rsidRDefault="00586D54" w:rsidP="00821C76">
      <w:pPr>
        <w:pStyle w:val="af0"/>
        <w:numPr>
          <w:ilvl w:val="0"/>
          <w:numId w:val="22"/>
        </w:numPr>
        <w:tabs>
          <w:tab w:val="left" w:pos="1134"/>
        </w:tabs>
        <w:ind w:left="0" w:right="-1"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Направить настоящее </w:t>
      </w:r>
      <w:r w:rsidR="006C41B5">
        <w:rPr>
          <w:rFonts w:ascii="Times New Roman" w:hAnsi="Times New Roman" w:cs="Times New Roman"/>
          <w:sz w:val="27"/>
          <w:szCs w:val="27"/>
        </w:rPr>
        <w:t>р</w:t>
      </w:r>
      <w:r w:rsidRPr="006C41B5">
        <w:rPr>
          <w:rFonts w:ascii="Times New Roman" w:hAnsi="Times New Roman" w:cs="Times New Roman"/>
          <w:sz w:val="27"/>
          <w:szCs w:val="27"/>
        </w:rPr>
        <w:t xml:space="preserve">ешение на государственную регистрацию в </w:t>
      </w:r>
      <w:r w:rsidR="00924025" w:rsidRPr="006C41B5">
        <w:rPr>
          <w:rFonts w:ascii="Times New Roman" w:hAnsi="Times New Roman" w:cs="Times New Roman"/>
          <w:sz w:val="27"/>
          <w:szCs w:val="27"/>
        </w:rPr>
        <w:t>Главное управление Министерства юстиции Российской Федерации по Свердловской области.</w:t>
      </w:r>
    </w:p>
    <w:p w:rsidR="00CA0660" w:rsidRPr="006C41B5" w:rsidRDefault="00586D54" w:rsidP="00821C76">
      <w:pPr>
        <w:pStyle w:val="af0"/>
        <w:numPr>
          <w:ilvl w:val="0"/>
          <w:numId w:val="22"/>
        </w:numPr>
        <w:tabs>
          <w:tab w:val="left" w:pos="1134"/>
        </w:tabs>
        <w:ind w:left="0" w:right="-1"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После </w:t>
      </w:r>
      <w:r w:rsidR="00CA0660" w:rsidRPr="006C41B5">
        <w:rPr>
          <w:rFonts w:ascii="Times New Roman" w:hAnsi="Times New Roman" w:cs="Times New Roman"/>
          <w:sz w:val="27"/>
          <w:szCs w:val="27"/>
        </w:rPr>
        <w:t xml:space="preserve">получения уведомления о включении сведений о внесении изменений в Устав городского округа Красноуральск в государственный реестр уставов муниципальных образований Свердловской области </w:t>
      </w:r>
      <w:r w:rsidRPr="006C41B5">
        <w:rPr>
          <w:rFonts w:ascii="Times New Roman" w:hAnsi="Times New Roman" w:cs="Times New Roman"/>
          <w:sz w:val="27"/>
          <w:szCs w:val="27"/>
        </w:rPr>
        <w:t xml:space="preserve">опубликовать настоящее </w:t>
      </w:r>
      <w:r w:rsidR="00CA0660" w:rsidRPr="006C41B5">
        <w:rPr>
          <w:rFonts w:ascii="Times New Roman" w:hAnsi="Times New Roman" w:cs="Times New Roman"/>
          <w:sz w:val="27"/>
          <w:szCs w:val="27"/>
        </w:rPr>
        <w:t>Р</w:t>
      </w:r>
      <w:r w:rsidRPr="006C41B5">
        <w:rPr>
          <w:rFonts w:ascii="Times New Roman" w:hAnsi="Times New Roman" w:cs="Times New Roman"/>
          <w:sz w:val="27"/>
          <w:szCs w:val="27"/>
        </w:rPr>
        <w:t>ешение в газете «Красноуральский рабочий» и разместить на официальном сайте Думы городского округа Красноуральск в информационно-телекоммуникационной сети Интернет (</w:t>
      </w:r>
      <w:hyperlink r:id="rId22" w:history="1">
        <w:r w:rsidRPr="006C41B5">
          <w:rPr>
            <w:rStyle w:val="af1"/>
            <w:rFonts w:ascii="Times New Roman" w:hAnsi="Times New Roman" w:cs="Times New Roman"/>
            <w:color w:val="auto"/>
            <w:sz w:val="27"/>
            <w:szCs w:val="27"/>
            <w:u w:val="none"/>
          </w:rPr>
          <w:t>www.dumakrur.ru</w:t>
        </w:r>
      </w:hyperlink>
      <w:r w:rsidRPr="006C41B5">
        <w:rPr>
          <w:rFonts w:ascii="Times New Roman" w:hAnsi="Times New Roman" w:cs="Times New Roman"/>
          <w:sz w:val="27"/>
          <w:szCs w:val="27"/>
        </w:rPr>
        <w:t>).</w:t>
      </w:r>
    </w:p>
    <w:p w:rsidR="00586D54" w:rsidRPr="006C41B5" w:rsidRDefault="00586D54" w:rsidP="00821C76">
      <w:pPr>
        <w:pStyle w:val="af0"/>
        <w:numPr>
          <w:ilvl w:val="0"/>
          <w:numId w:val="22"/>
        </w:numPr>
        <w:tabs>
          <w:tab w:val="left" w:pos="1134"/>
        </w:tabs>
        <w:ind w:left="0" w:right="-1" w:firstLine="709"/>
        <w:jc w:val="both"/>
        <w:rPr>
          <w:rFonts w:ascii="Times New Roman" w:hAnsi="Times New Roman" w:cs="Times New Roman"/>
          <w:sz w:val="27"/>
          <w:szCs w:val="27"/>
        </w:rPr>
      </w:pPr>
      <w:r w:rsidRPr="006C41B5">
        <w:rPr>
          <w:rFonts w:ascii="Times New Roman" w:hAnsi="Times New Roman" w:cs="Times New Roman"/>
          <w:sz w:val="27"/>
          <w:szCs w:val="27"/>
        </w:rPr>
        <w:t xml:space="preserve">Настоящее </w:t>
      </w:r>
      <w:r w:rsidR="006C41B5">
        <w:rPr>
          <w:rFonts w:ascii="Times New Roman" w:hAnsi="Times New Roman" w:cs="Times New Roman"/>
          <w:sz w:val="27"/>
          <w:szCs w:val="27"/>
        </w:rPr>
        <w:t>р</w:t>
      </w:r>
      <w:r w:rsidRPr="006C41B5">
        <w:rPr>
          <w:rFonts w:ascii="Times New Roman" w:hAnsi="Times New Roman" w:cs="Times New Roman"/>
          <w:sz w:val="27"/>
          <w:szCs w:val="27"/>
        </w:rPr>
        <w:t>ешение вступает в силу со дня его официального опубликования.</w:t>
      </w:r>
    </w:p>
    <w:p w:rsidR="00CA0660" w:rsidRPr="006C41B5" w:rsidRDefault="00CA0660" w:rsidP="00821C76">
      <w:pPr>
        <w:pStyle w:val="af0"/>
        <w:numPr>
          <w:ilvl w:val="0"/>
          <w:numId w:val="22"/>
        </w:numPr>
        <w:tabs>
          <w:tab w:val="left" w:pos="1134"/>
        </w:tabs>
        <w:ind w:left="0" w:right="-1" w:firstLine="709"/>
        <w:jc w:val="both"/>
        <w:rPr>
          <w:rFonts w:ascii="Times New Roman" w:hAnsi="Times New Roman" w:cs="Times New Roman"/>
          <w:sz w:val="27"/>
          <w:szCs w:val="27"/>
        </w:rPr>
      </w:pPr>
      <w:r w:rsidRPr="006C41B5">
        <w:rPr>
          <w:rFonts w:ascii="Times New Roman" w:hAnsi="Times New Roman" w:cs="Times New Roman"/>
          <w:sz w:val="27"/>
          <w:szCs w:val="27"/>
        </w:rPr>
        <w:t>Контроль ис</w:t>
      </w:r>
      <w:r w:rsidR="006C41B5">
        <w:rPr>
          <w:rFonts w:ascii="Times New Roman" w:hAnsi="Times New Roman" w:cs="Times New Roman"/>
          <w:sz w:val="27"/>
          <w:szCs w:val="27"/>
        </w:rPr>
        <w:t>полнения настоящего р</w:t>
      </w:r>
      <w:r w:rsidRPr="006C41B5">
        <w:rPr>
          <w:rFonts w:ascii="Times New Roman" w:hAnsi="Times New Roman" w:cs="Times New Roman"/>
          <w:sz w:val="27"/>
          <w:szCs w:val="27"/>
        </w:rPr>
        <w:t>ешения возложить на постоянную комиссию по законодательству и местному самоуправлению Думы городского округа Красноуральск.</w:t>
      </w:r>
    </w:p>
    <w:p w:rsidR="00586D54" w:rsidRDefault="00586D54" w:rsidP="00586D54">
      <w:pPr>
        <w:pStyle w:val="af0"/>
      </w:pPr>
    </w:p>
    <w:p w:rsidR="00586D54" w:rsidRPr="009A3C97" w:rsidRDefault="00586D54" w:rsidP="00586D54">
      <w:pPr>
        <w:pStyle w:val="af0"/>
        <w:tabs>
          <w:tab w:val="left" w:pos="1134"/>
        </w:tabs>
        <w:rPr>
          <w:rFonts w:ascii="Times New Roman" w:hAnsi="Times New Roman" w:cs="Times New Roman"/>
          <w:sz w:val="28"/>
          <w:szCs w:val="28"/>
        </w:rPr>
      </w:pPr>
    </w:p>
    <w:p w:rsidR="00397097" w:rsidRPr="005A38BF" w:rsidRDefault="00397097" w:rsidP="00397097">
      <w:pPr>
        <w:pStyle w:val="af0"/>
        <w:tabs>
          <w:tab w:val="left" w:pos="1134"/>
        </w:tabs>
        <w:rPr>
          <w:rFonts w:ascii="Times New Roman" w:hAnsi="Times New Roman" w:cs="Times New Roman"/>
          <w:b/>
          <w:sz w:val="28"/>
          <w:szCs w:val="28"/>
        </w:rPr>
      </w:pPr>
      <w:r w:rsidRPr="005A38BF">
        <w:rPr>
          <w:rFonts w:ascii="Times New Roman" w:hAnsi="Times New Roman" w:cs="Times New Roman"/>
          <w:b/>
          <w:sz w:val="28"/>
          <w:szCs w:val="28"/>
        </w:rPr>
        <w:t xml:space="preserve">Председатель Думы </w:t>
      </w:r>
    </w:p>
    <w:p w:rsidR="00397097" w:rsidRPr="0055668B" w:rsidRDefault="00397097" w:rsidP="00397097">
      <w:pPr>
        <w:pStyle w:val="af0"/>
        <w:tabs>
          <w:tab w:val="left" w:pos="1134"/>
        </w:tabs>
        <w:rPr>
          <w:rFonts w:ascii="Times New Roman" w:hAnsi="Times New Roman" w:cs="Times New Roman"/>
          <w:b/>
          <w:sz w:val="26"/>
          <w:szCs w:val="26"/>
        </w:rPr>
      </w:pPr>
      <w:r w:rsidRPr="005A38BF">
        <w:rPr>
          <w:rFonts w:ascii="Times New Roman" w:hAnsi="Times New Roman" w:cs="Times New Roman"/>
          <w:b/>
          <w:sz w:val="28"/>
          <w:szCs w:val="28"/>
        </w:rPr>
        <w:t xml:space="preserve">городского округа Красноуральск    </w:t>
      </w:r>
      <w:r w:rsidRPr="0055668B">
        <w:rPr>
          <w:rFonts w:ascii="Times New Roman" w:hAnsi="Times New Roman" w:cs="Times New Roman"/>
          <w:b/>
          <w:sz w:val="26"/>
          <w:szCs w:val="26"/>
        </w:rPr>
        <w:t xml:space="preserve">                                       </w:t>
      </w:r>
      <w:r>
        <w:rPr>
          <w:rFonts w:ascii="Times New Roman" w:hAnsi="Times New Roman" w:cs="Times New Roman"/>
          <w:b/>
          <w:sz w:val="26"/>
          <w:szCs w:val="26"/>
        </w:rPr>
        <w:t>_________________</w:t>
      </w:r>
    </w:p>
    <w:p w:rsidR="00397097" w:rsidRDefault="00397097" w:rsidP="00397097">
      <w:pPr>
        <w:pStyle w:val="af0"/>
        <w:tabs>
          <w:tab w:val="left" w:pos="1134"/>
        </w:tabs>
        <w:rPr>
          <w:rFonts w:ascii="Times New Roman" w:hAnsi="Times New Roman" w:cs="Times New Roman"/>
          <w:b/>
          <w:sz w:val="24"/>
          <w:szCs w:val="24"/>
        </w:rPr>
      </w:pPr>
    </w:p>
    <w:p w:rsidR="005A38BF" w:rsidRPr="0055668B" w:rsidRDefault="005A38BF" w:rsidP="00397097">
      <w:pPr>
        <w:pStyle w:val="af0"/>
        <w:tabs>
          <w:tab w:val="left" w:pos="1134"/>
        </w:tabs>
        <w:rPr>
          <w:rFonts w:ascii="Times New Roman" w:hAnsi="Times New Roman" w:cs="Times New Roman"/>
          <w:b/>
          <w:sz w:val="24"/>
          <w:szCs w:val="24"/>
        </w:rPr>
      </w:pPr>
    </w:p>
    <w:p w:rsidR="00397097" w:rsidRPr="005A38BF" w:rsidRDefault="00397097" w:rsidP="00397097">
      <w:pPr>
        <w:pStyle w:val="af0"/>
        <w:tabs>
          <w:tab w:val="left" w:pos="1134"/>
        </w:tabs>
        <w:rPr>
          <w:rFonts w:ascii="Times New Roman" w:hAnsi="Times New Roman" w:cs="Times New Roman"/>
          <w:b/>
          <w:sz w:val="28"/>
          <w:szCs w:val="28"/>
        </w:rPr>
      </w:pPr>
      <w:r w:rsidRPr="00E17C85">
        <w:rPr>
          <w:rFonts w:ascii="Times New Roman" w:hAnsi="Times New Roman" w:cs="Times New Roman"/>
          <w:b/>
          <w:sz w:val="26"/>
          <w:szCs w:val="26"/>
        </w:rPr>
        <w:t>Глава</w:t>
      </w:r>
    </w:p>
    <w:p w:rsidR="00397097" w:rsidRPr="006066D7" w:rsidRDefault="00397097" w:rsidP="00397097">
      <w:pPr>
        <w:pStyle w:val="af0"/>
        <w:tabs>
          <w:tab w:val="left" w:pos="1134"/>
        </w:tabs>
        <w:rPr>
          <w:rFonts w:ascii="Times New Roman" w:hAnsi="Times New Roman" w:cs="Times New Roman"/>
          <w:b/>
          <w:sz w:val="24"/>
          <w:szCs w:val="24"/>
        </w:rPr>
      </w:pPr>
      <w:r w:rsidRPr="005A38BF">
        <w:rPr>
          <w:rFonts w:ascii="Times New Roman" w:hAnsi="Times New Roman" w:cs="Times New Roman"/>
          <w:b/>
          <w:sz w:val="28"/>
          <w:szCs w:val="28"/>
        </w:rPr>
        <w:t>городского округа Красноуральск</w:t>
      </w:r>
      <w:r w:rsidR="00586D54">
        <w:rPr>
          <w:rFonts w:ascii="Times New Roman" w:hAnsi="Times New Roman" w:cs="Times New Roman"/>
          <w:b/>
          <w:sz w:val="26"/>
          <w:szCs w:val="26"/>
        </w:rPr>
        <w:t xml:space="preserve">                                           </w:t>
      </w:r>
      <w:r>
        <w:rPr>
          <w:rFonts w:ascii="Times New Roman" w:hAnsi="Times New Roman" w:cs="Times New Roman"/>
          <w:b/>
          <w:sz w:val="24"/>
          <w:szCs w:val="24"/>
        </w:rPr>
        <w:t>___________________</w:t>
      </w:r>
    </w:p>
    <w:p w:rsidR="002F7239" w:rsidRDefault="002F7239" w:rsidP="00397097">
      <w:pPr>
        <w:pStyle w:val="a6"/>
        <w:tabs>
          <w:tab w:val="left" w:pos="1134"/>
        </w:tabs>
        <w:spacing w:after="0" w:line="240" w:lineRule="auto"/>
        <w:ind w:left="709"/>
        <w:jc w:val="both"/>
        <w:rPr>
          <w:rFonts w:ascii="Times New Roman" w:hAnsi="Times New Roman" w:cs="Times New Roman"/>
          <w:b/>
          <w:sz w:val="26"/>
          <w:szCs w:val="26"/>
        </w:rPr>
      </w:pPr>
    </w:p>
    <w:sectPr w:rsidR="002F7239" w:rsidSect="004823C1">
      <w:headerReference w:type="default" r:id="rId23"/>
      <w:footerReference w:type="default" r:id="rId24"/>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F8" w:rsidRDefault="00567FF8" w:rsidP="003C5C58">
      <w:pPr>
        <w:spacing w:after="0" w:line="240" w:lineRule="auto"/>
      </w:pPr>
      <w:r>
        <w:separator/>
      </w:r>
    </w:p>
  </w:endnote>
  <w:endnote w:type="continuationSeparator" w:id="1">
    <w:p w:rsidR="00567FF8" w:rsidRDefault="00567FF8" w:rsidP="003C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C7" w:rsidRDefault="00994AC7">
    <w:pPr>
      <w:pStyle w:val="ae"/>
      <w:jc w:val="center"/>
    </w:pPr>
  </w:p>
  <w:p w:rsidR="00994AC7" w:rsidRDefault="00994AC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F8" w:rsidRDefault="00567FF8" w:rsidP="003C5C58">
      <w:pPr>
        <w:spacing w:after="0" w:line="240" w:lineRule="auto"/>
      </w:pPr>
      <w:r>
        <w:separator/>
      </w:r>
    </w:p>
  </w:footnote>
  <w:footnote w:type="continuationSeparator" w:id="1">
    <w:p w:rsidR="00567FF8" w:rsidRDefault="00567FF8" w:rsidP="003C5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438"/>
      <w:docPartObj>
        <w:docPartGallery w:val="Page Numbers (Top of Page)"/>
        <w:docPartUnique/>
      </w:docPartObj>
    </w:sdtPr>
    <w:sdtContent>
      <w:p w:rsidR="00994AC7" w:rsidRDefault="001064A6">
        <w:pPr>
          <w:pStyle w:val="ac"/>
          <w:jc w:val="center"/>
        </w:pPr>
        <w:fldSimple w:instr=" PAGE   \* MERGEFORMAT ">
          <w:r w:rsidR="000477E7">
            <w:rPr>
              <w:noProof/>
            </w:rPr>
            <w:t>2</w:t>
          </w:r>
        </w:fldSimple>
      </w:p>
    </w:sdtContent>
  </w:sdt>
  <w:p w:rsidR="00994AC7" w:rsidRDefault="00994AC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F1"/>
    <w:multiLevelType w:val="hybridMultilevel"/>
    <w:tmpl w:val="160AF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6E3D20"/>
    <w:multiLevelType w:val="hybridMultilevel"/>
    <w:tmpl w:val="39BAE716"/>
    <w:lvl w:ilvl="0" w:tplc="0484B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F31969"/>
    <w:multiLevelType w:val="multilevel"/>
    <w:tmpl w:val="04C0ACB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3">
    <w:nsid w:val="0D495375"/>
    <w:multiLevelType w:val="hybridMultilevel"/>
    <w:tmpl w:val="C57A86EE"/>
    <w:lvl w:ilvl="0" w:tplc="3438955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79390A"/>
    <w:multiLevelType w:val="hybridMultilevel"/>
    <w:tmpl w:val="80CC887A"/>
    <w:lvl w:ilvl="0" w:tplc="DEB464AC">
      <w:start w:val="3"/>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62754B"/>
    <w:multiLevelType w:val="hybridMultilevel"/>
    <w:tmpl w:val="34D2C398"/>
    <w:lvl w:ilvl="0" w:tplc="7A4C4096">
      <w:start w:val="7"/>
      <w:numFmt w:val="decimal"/>
      <w:lvlText w:val="%1)"/>
      <w:lvlJc w:val="left"/>
      <w:pPr>
        <w:ind w:left="1429" w:hanging="360"/>
      </w:pPr>
      <w:rPr>
        <w:rFonts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A6D3C"/>
    <w:multiLevelType w:val="hybridMultilevel"/>
    <w:tmpl w:val="AB2AD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842AFD"/>
    <w:multiLevelType w:val="hybridMultilevel"/>
    <w:tmpl w:val="F642FA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C14649D"/>
    <w:multiLevelType w:val="multilevel"/>
    <w:tmpl w:val="0A28DBE6"/>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D061327"/>
    <w:multiLevelType w:val="hybridMultilevel"/>
    <w:tmpl w:val="C6BCB4F4"/>
    <w:lvl w:ilvl="0" w:tplc="0419000F">
      <w:start w:val="1"/>
      <w:numFmt w:val="decimal"/>
      <w:lvlText w:val="%1."/>
      <w:lvlJc w:val="left"/>
      <w:pPr>
        <w:ind w:left="1429" w:hanging="360"/>
      </w:pPr>
    </w:lvl>
    <w:lvl w:ilvl="1" w:tplc="93103AF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AE2B64"/>
    <w:multiLevelType w:val="hybridMultilevel"/>
    <w:tmpl w:val="78F011A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BE51FA9"/>
    <w:multiLevelType w:val="hybridMultilevel"/>
    <w:tmpl w:val="D0923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C0DC0"/>
    <w:multiLevelType w:val="hybridMultilevel"/>
    <w:tmpl w:val="59FCA74E"/>
    <w:lvl w:ilvl="0" w:tplc="04190001">
      <w:start w:val="1"/>
      <w:numFmt w:val="bullet"/>
      <w:lvlText w:val=""/>
      <w:lvlJc w:val="left"/>
      <w:pPr>
        <w:ind w:left="213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27933"/>
    <w:multiLevelType w:val="hybridMultilevel"/>
    <w:tmpl w:val="46942950"/>
    <w:lvl w:ilvl="0" w:tplc="CA1E87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8E32999"/>
    <w:multiLevelType w:val="hybridMultilevel"/>
    <w:tmpl w:val="73B2DA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3F5321"/>
    <w:multiLevelType w:val="hybridMultilevel"/>
    <w:tmpl w:val="DA90880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E3E066A"/>
    <w:multiLevelType w:val="hybridMultilevel"/>
    <w:tmpl w:val="0D9ED844"/>
    <w:lvl w:ilvl="0" w:tplc="93E8A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E5661B"/>
    <w:multiLevelType w:val="hybridMultilevel"/>
    <w:tmpl w:val="EAB00774"/>
    <w:lvl w:ilvl="0" w:tplc="E760EB1A">
      <w:start w:val="3"/>
      <w:numFmt w:val="decimal"/>
      <w:lvlText w:val="%1)"/>
      <w:lvlJc w:val="left"/>
      <w:pPr>
        <w:ind w:left="3564" w:hanging="360"/>
      </w:pPr>
      <w:rPr>
        <w:rFonts w:ascii="Times New Roman" w:hAnsi="Times New Roman" w:cs="Times New Roman" w:hint="default"/>
        <w:b/>
        <w:color w:val="000000" w:themeColor="text1"/>
        <w:sz w:val="28"/>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18">
    <w:nsid w:val="41CF64E4"/>
    <w:multiLevelType w:val="hybridMultilevel"/>
    <w:tmpl w:val="27CE5CB2"/>
    <w:lvl w:ilvl="0" w:tplc="DA466A5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1F50A6F"/>
    <w:multiLevelType w:val="hybridMultilevel"/>
    <w:tmpl w:val="26AAB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A83192"/>
    <w:multiLevelType w:val="hybridMultilevel"/>
    <w:tmpl w:val="FC4C8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7403A3"/>
    <w:multiLevelType w:val="hybridMultilevel"/>
    <w:tmpl w:val="77B4A482"/>
    <w:lvl w:ilvl="0" w:tplc="09880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9A438FD"/>
    <w:multiLevelType w:val="multilevel"/>
    <w:tmpl w:val="DF1A65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8812F8"/>
    <w:multiLevelType w:val="hybridMultilevel"/>
    <w:tmpl w:val="FB323BD8"/>
    <w:lvl w:ilvl="0" w:tplc="9BE40F9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B75B7"/>
    <w:multiLevelType w:val="multilevel"/>
    <w:tmpl w:val="5D4A6D3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5">
    <w:nsid w:val="74F5330C"/>
    <w:multiLevelType w:val="hybridMultilevel"/>
    <w:tmpl w:val="9E6E827C"/>
    <w:lvl w:ilvl="0" w:tplc="33246F76">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8CA368E"/>
    <w:multiLevelType w:val="multilevel"/>
    <w:tmpl w:val="2B94415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27">
    <w:nsid w:val="7BB06AE2"/>
    <w:multiLevelType w:val="hybridMultilevel"/>
    <w:tmpl w:val="85E07F7A"/>
    <w:lvl w:ilvl="0" w:tplc="47EA61B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D4E6A9F"/>
    <w:multiLevelType w:val="hybridMultilevel"/>
    <w:tmpl w:val="A8044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3"/>
  </w:num>
  <w:num w:numId="5">
    <w:abstractNumId w:val="16"/>
  </w:num>
  <w:num w:numId="6">
    <w:abstractNumId w:val="13"/>
  </w:num>
  <w:num w:numId="7">
    <w:abstractNumId w:val="9"/>
  </w:num>
  <w:num w:numId="8">
    <w:abstractNumId w:val="8"/>
  </w:num>
  <w:num w:numId="9">
    <w:abstractNumId w:val="22"/>
  </w:num>
  <w:num w:numId="10">
    <w:abstractNumId w:val="18"/>
  </w:num>
  <w:num w:numId="11">
    <w:abstractNumId w:val="7"/>
  </w:num>
  <w:num w:numId="12">
    <w:abstractNumId w:val="10"/>
  </w:num>
  <w:num w:numId="13">
    <w:abstractNumId w:val="25"/>
  </w:num>
  <w:num w:numId="14">
    <w:abstractNumId w:val="27"/>
  </w:num>
  <w:num w:numId="15">
    <w:abstractNumId w:val="21"/>
  </w:num>
  <w:num w:numId="16">
    <w:abstractNumId w:val="6"/>
  </w:num>
  <w:num w:numId="17">
    <w:abstractNumId w:val="5"/>
  </w:num>
  <w:num w:numId="18">
    <w:abstractNumId w:val="24"/>
  </w:num>
  <w:num w:numId="19">
    <w:abstractNumId w:val="2"/>
  </w:num>
  <w:num w:numId="20">
    <w:abstractNumId w:val="19"/>
  </w:num>
  <w:num w:numId="21">
    <w:abstractNumId w:val="15"/>
  </w:num>
  <w:num w:numId="22">
    <w:abstractNumId w:val="23"/>
  </w:num>
  <w:num w:numId="23">
    <w:abstractNumId w:val="12"/>
  </w:num>
  <w:num w:numId="24">
    <w:abstractNumId w:val="28"/>
  </w:num>
  <w:num w:numId="25">
    <w:abstractNumId w:val="11"/>
  </w:num>
  <w:num w:numId="26">
    <w:abstractNumId w:val="14"/>
  </w:num>
  <w:num w:numId="27">
    <w:abstractNumId w:val="26"/>
  </w:num>
  <w:num w:numId="28">
    <w:abstractNumId w:val="2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016A"/>
    <w:rsid w:val="00000A4E"/>
    <w:rsid w:val="00001457"/>
    <w:rsid w:val="0000304B"/>
    <w:rsid w:val="00003772"/>
    <w:rsid w:val="00005288"/>
    <w:rsid w:val="00012EA9"/>
    <w:rsid w:val="00014A06"/>
    <w:rsid w:val="00033FD7"/>
    <w:rsid w:val="00042457"/>
    <w:rsid w:val="00045E19"/>
    <w:rsid w:val="000461A0"/>
    <w:rsid w:val="000477E7"/>
    <w:rsid w:val="00047928"/>
    <w:rsid w:val="00051E30"/>
    <w:rsid w:val="00056A1F"/>
    <w:rsid w:val="000622DD"/>
    <w:rsid w:val="00066ADC"/>
    <w:rsid w:val="00085966"/>
    <w:rsid w:val="0008654C"/>
    <w:rsid w:val="000A2FC5"/>
    <w:rsid w:val="000B18AC"/>
    <w:rsid w:val="000B36BC"/>
    <w:rsid w:val="000B6E02"/>
    <w:rsid w:val="000C417E"/>
    <w:rsid w:val="000C58EF"/>
    <w:rsid w:val="000E5335"/>
    <w:rsid w:val="000E711A"/>
    <w:rsid w:val="000E7E70"/>
    <w:rsid w:val="000F3396"/>
    <w:rsid w:val="001022C3"/>
    <w:rsid w:val="00102A99"/>
    <w:rsid w:val="001060BC"/>
    <w:rsid w:val="001064A6"/>
    <w:rsid w:val="00106EB8"/>
    <w:rsid w:val="001076CA"/>
    <w:rsid w:val="0011363B"/>
    <w:rsid w:val="00114176"/>
    <w:rsid w:val="0013225E"/>
    <w:rsid w:val="00134011"/>
    <w:rsid w:val="00136A18"/>
    <w:rsid w:val="001411FC"/>
    <w:rsid w:val="001569E3"/>
    <w:rsid w:val="001643E2"/>
    <w:rsid w:val="0017016A"/>
    <w:rsid w:val="00176D74"/>
    <w:rsid w:val="00180D20"/>
    <w:rsid w:val="00187F02"/>
    <w:rsid w:val="00193001"/>
    <w:rsid w:val="00195C75"/>
    <w:rsid w:val="001A03BA"/>
    <w:rsid w:val="001A0A1D"/>
    <w:rsid w:val="001A4BA2"/>
    <w:rsid w:val="001B4E61"/>
    <w:rsid w:val="001C09B9"/>
    <w:rsid w:val="001C1966"/>
    <w:rsid w:val="001C6D89"/>
    <w:rsid w:val="001D525F"/>
    <w:rsid w:val="001D5D86"/>
    <w:rsid w:val="001D799F"/>
    <w:rsid w:val="001E61A6"/>
    <w:rsid w:val="001F083C"/>
    <w:rsid w:val="001F26C4"/>
    <w:rsid w:val="001F31C3"/>
    <w:rsid w:val="001F440B"/>
    <w:rsid w:val="001F7652"/>
    <w:rsid w:val="002016CF"/>
    <w:rsid w:val="0020221C"/>
    <w:rsid w:val="00207765"/>
    <w:rsid w:val="00212B37"/>
    <w:rsid w:val="00223C10"/>
    <w:rsid w:val="0022605D"/>
    <w:rsid w:val="00233F1E"/>
    <w:rsid w:val="002349C9"/>
    <w:rsid w:val="002359B7"/>
    <w:rsid w:val="002404DD"/>
    <w:rsid w:val="0024112F"/>
    <w:rsid w:val="002438D6"/>
    <w:rsid w:val="00245F21"/>
    <w:rsid w:val="002474D4"/>
    <w:rsid w:val="00256DC9"/>
    <w:rsid w:val="00256DD9"/>
    <w:rsid w:val="0025743F"/>
    <w:rsid w:val="0026119F"/>
    <w:rsid w:val="00262A70"/>
    <w:rsid w:val="00264C87"/>
    <w:rsid w:val="00277743"/>
    <w:rsid w:val="00282BA3"/>
    <w:rsid w:val="00286A9B"/>
    <w:rsid w:val="00293BBD"/>
    <w:rsid w:val="00294990"/>
    <w:rsid w:val="00295A3D"/>
    <w:rsid w:val="002A7E7D"/>
    <w:rsid w:val="002B2A12"/>
    <w:rsid w:val="002C3C57"/>
    <w:rsid w:val="002C5A8A"/>
    <w:rsid w:val="002C79EC"/>
    <w:rsid w:val="002D42DD"/>
    <w:rsid w:val="002D645F"/>
    <w:rsid w:val="002E29B2"/>
    <w:rsid w:val="002F3D25"/>
    <w:rsid w:val="002F7239"/>
    <w:rsid w:val="00300F61"/>
    <w:rsid w:val="00305C92"/>
    <w:rsid w:val="00306779"/>
    <w:rsid w:val="00315687"/>
    <w:rsid w:val="00333454"/>
    <w:rsid w:val="00337CF4"/>
    <w:rsid w:val="00342851"/>
    <w:rsid w:val="00347802"/>
    <w:rsid w:val="0037240D"/>
    <w:rsid w:val="00381D03"/>
    <w:rsid w:val="00392E90"/>
    <w:rsid w:val="0039394B"/>
    <w:rsid w:val="00397097"/>
    <w:rsid w:val="00397ACF"/>
    <w:rsid w:val="003A01E2"/>
    <w:rsid w:val="003A0EFA"/>
    <w:rsid w:val="003A51C6"/>
    <w:rsid w:val="003A5CD7"/>
    <w:rsid w:val="003A67D5"/>
    <w:rsid w:val="003B0C00"/>
    <w:rsid w:val="003B232D"/>
    <w:rsid w:val="003B51F6"/>
    <w:rsid w:val="003C5C58"/>
    <w:rsid w:val="003D1459"/>
    <w:rsid w:val="003F2CFB"/>
    <w:rsid w:val="003F790A"/>
    <w:rsid w:val="00402472"/>
    <w:rsid w:val="00413482"/>
    <w:rsid w:val="004275A6"/>
    <w:rsid w:val="00435DDF"/>
    <w:rsid w:val="0043686E"/>
    <w:rsid w:val="0044412A"/>
    <w:rsid w:val="00451C9A"/>
    <w:rsid w:val="00454E5A"/>
    <w:rsid w:val="0045581D"/>
    <w:rsid w:val="00455A40"/>
    <w:rsid w:val="004669EF"/>
    <w:rsid w:val="004672A6"/>
    <w:rsid w:val="00470D76"/>
    <w:rsid w:val="00477CE3"/>
    <w:rsid w:val="004823C1"/>
    <w:rsid w:val="004837B8"/>
    <w:rsid w:val="00492608"/>
    <w:rsid w:val="00492D10"/>
    <w:rsid w:val="00494F39"/>
    <w:rsid w:val="004A4F1A"/>
    <w:rsid w:val="004B13CB"/>
    <w:rsid w:val="004B5056"/>
    <w:rsid w:val="004C3050"/>
    <w:rsid w:val="004C641D"/>
    <w:rsid w:val="004D440F"/>
    <w:rsid w:val="004D59C5"/>
    <w:rsid w:val="004F04AE"/>
    <w:rsid w:val="004F21D3"/>
    <w:rsid w:val="004F768F"/>
    <w:rsid w:val="005024B4"/>
    <w:rsid w:val="00502FE6"/>
    <w:rsid w:val="00504512"/>
    <w:rsid w:val="00504F6B"/>
    <w:rsid w:val="00511671"/>
    <w:rsid w:val="00513DAF"/>
    <w:rsid w:val="0051594A"/>
    <w:rsid w:val="005165AF"/>
    <w:rsid w:val="00530ED8"/>
    <w:rsid w:val="0053271D"/>
    <w:rsid w:val="0053414E"/>
    <w:rsid w:val="0053554D"/>
    <w:rsid w:val="005360C8"/>
    <w:rsid w:val="0054182C"/>
    <w:rsid w:val="005425FE"/>
    <w:rsid w:val="005429BB"/>
    <w:rsid w:val="00547223"/>
    <w:rsid w:val="00563546"/>
    <w:rsid w:val="005658FE"/>
    <w:rsid w:val="00565DD5"/>
    <w:rsid w:val="00567FF8"/>
    <w:rsid w:val="005702BE"/>
    <w:rsid w:val="00577F17"/>
    <w:rsid w:val="0058088A"/>
    <w:rsid w:val="00583981"/>
    <w:rsid w:val="00584F17"/>
    <w:rsid w:val="00586D54"/>
    <w:rsid w:val="00592439"/>
    <w:rsid w:val="00592A48"/>
    <w:rsid w:val="00596589"/>
    <w:rsid w:val="00597440"/>
    <w:rsid w:val="005A38BF"/>
    <w:rsid w:val="005B5154"/>
    <w:rsid w:val="005D0C77"/>
    <w:rsid w:val="005D23F1"/>
    <w:rsid w:val="005D64B7"/>
    <w:rsid w:val="005D7F4E"/>
    <w:rsid w:val="005E06D7"/>
    <w:rsid w:val="005E0C3B"/>
    <w:rsid w:val="005F6E16"/>
    <w:rsid w:val="00602E87"/>
    <w:rsid w:val="006101FD"/>
    <w:rsid w:val="00616315"/>
    <w:rsid w:val="006310A0"/>
    <w:rsid w:val="00640EB1"/>
    <w:rsid w:val="00642730"/>
    <w:rsid w:val="006447CA"/>
    <w:rsid w:val="00644B05"/>
    <w:rsid w:val="006462AA"/>
    <w:rsid w:val="00652171"/>
    <w:rsid w:val="0066771C"/>
    <w:rsid w:val="0068767C"/>
    <w:rsid w:val="00687B74"/>
    <w:rsid w:val="006941A6"/>
    <w:rsid w:val="006A3C35"/>
    <w:rsid w:val="006A4DF6"/>
    <w:rsid w:val="006A7A36"/>
    <w:rsid w:val="006B109B"/>
    <w:rsid w:val="006B1C83"/>
    <w:rsid w:val="006C41B5"/>
    <w:rsid w:val="006D32C0"/>
    <w:rsid w:val="006D7E48"/>
    <w:rsid w:val="006E3A56"/>
    <w:rsid w:val="006F085A"/>
    <w:rsid w:val="006F1ECF"/>
    <w:rsid w:val="00703ACB"/>
    <w:rsid w:val="007232CD"/>
    <w:rsid w:val="00724A3E"/>
    <w:rsid w:val="00727015"/>
    <w:rsid w:val="00732C92"/>
    <w:rsid w:val="00732D1A"/>
    <w:rsid w:val="00735FA8"/>
    <w:rsid w:val="00737D4A"/>
    <w:rsid w:val="00743F7C"/>
    <w:rsid w:val="00751EEE"/>
    <w:rsid w:val="00752789"/>
    <w:rsid w:val="007607E3"/>
    <w:rsid w:val="0077225D"/>
    <w:rsid w:val="007737E1"/>
    <w:rsid w:val="00785A9D"/>
    <w:rsid w:val="00794C77"/>
    <w:rsid w:val="007A1FDC"/>
    <w:rsid w:val="007A4CA6"/>
    <w:rsid w:val="007A58A0"/>
    <w:rsid w:val="007A6521"/>
    <w:rsid w:val="007D7B9F"/>
    <w:rsid w:val="007E06D8"/>
    <w:rsid w:val="007E0CC6"/>
    <w:rsid w:val="00804CAB"/>
    <w:rsid w:val="008065A5"/>
    <w:rsid w:val="00810683"/>
    <w:rsid w:val="00811FC3"/>
    <w:rsid w:val="00816C81"/>
    <w:rsid w:val="00821C76"/>
    <w:rsid w:val="0083404F"/>
    <w:rsid w:val="00842B1E"/>
    <w:rsid w:val="00845C0E"/>
    <w:rsid w:val="00850AC7"/>
    <w:rsid w:val="00854EA8"/>
    <w:rsid w:val="00855B02"/>
    <w:rsid w:val="00857E40"/>
    <w:rsid w:val="008626F4"/>
    <w:rsid w:val="00871E7A"/>
    <w:rsid w:val="00874149"/>
    <w:rsid w:val="008856C4"/>
    <w:rsid w:val="008915F0"/>
    <w:rsid w:val="0089230C"/>
    <w:rsid w:val="008A0D93"/>
    <w:rsid w:val="008A172D"/>
    <w:rsid w:val="008A35AE"/>
    <w:rsid w:val="008A5984"/>
    <w:rsid w:val="008B1E0B"/>
    <w:rsid w:val="008B39A0"/>
    <w:rsid w:val="008C35DF"/>
    <w:rsid w:val="008D01BE"/>
    <w:rsid w:val="008D3E56"/>
    <w:rsid w:val="008E6529"/>
    <w:rsid w:val="008E70E3"/>
    <w:rsid w:val="008E74AF"/>
    <w:rsid w:val="008F1D5A"/>
    <w:rsid w:val="00904FA1"/>
    <w:rsid w:val="00906422"/>
    <w:rsid w:val="00907A03"/>
    <w:rsid w:val="00910034"/>
    <w:rsid w:val="00910285"/>
    <w:rsid w:val="0091308C"/>
    <w:rsid w:val="00914C6C"/>
    <w:rsid w:val="00915EFE"/>
    <w:rsid w:val="009178F2"/>
    <w:rsid w:val="00917BCD"/>
    <w:rsid w:val="00917E02"/>
    <w:rsid w:val="00924025"/>
    <w:rsid w:val="009263E9"/>
    <w:rsid w:val="00931578"/>
    <w:rsid w:val="00932F9A"/>
    <w:rsid w:val="0094566E"/>
    <w:rsid w:val="00945717"/>
    <w:rsid w:val="0095010A"/>
    <w:rsid w:val="00950605"/>
    <w:rsid w:val="0095398B"/>
    <w:rsid w:val="0096258B"/>
    <w:rsid w:val="009637B7"/>
    <w:rsid w:val="00973329"/>
    <w:rsid w:val="009754C5"/>
    <w:rsid w:val="00994AC7"/>
    <w:rsid w:val="009B4FF4"/>
    <w:rsid w:val="009D03BC"/>
    <w:rsid w:val="009E04E7"/>
    <w:rsid w:val="009E282C"/>
    <w:rsid w:val="009E2913"/>
    <w:rsid w:val="009E4ED2"/>
    <w:rsid w:val="009F080A"/>
    <w:rsid w:val="009F2F84"/>
    <w:rsid w:val="00A11CAF"/>
    <w:rsid w:val="00A152E1"/>
    <w:rsid w:val="00A253DA"/>
    <w:rsid w:val="00A26AE0"/>
    <w:rsid w:val="00A3433E"/>
    <w:rsid w:val="00A347D4"/>
    <w:rsid w:val="00A37345"/>
    <w:rsid w:val="00A37BD3"/>
    <w:rsid w:val="00A43608"/>
    <w:rsid w:val="00A45682"/>
    <w:rsid w:val="00A4605A"/>
    <w:rsid w:val="00A65166"/>
    <w:rsid w:val="00A66682"/>
    <w:rsid w:val="00A71231"/>
    <w:rsid w:val="00A81D2C"/>
    <w:rsid w:val="00A8348A"/>
    <w:rsid w:val="00A84847"/>
    <w:rsid w:val="00A9170B"/>
    <w:rsid w:val="00A925A2"/>
    <w:rsid w:val="00AA0945"/>
    <w:rsid w:val="00AA1996"/>
    <w:rsid w:val="00AA1F9A"/>
    <w:rsid w:val="00AA72CD"/>
    <w:rsid w:val="00AB1A22"/>
    <w:rsid w:val="00AB4629"/>
    <w:rsid w:val="00AB4FB1"/>
    <w:rsid w:val="00AB586B"/>
    <w:rsid w:val="00AB6FC2"/>
    <w:rsid w:val="00AC055A"/>
    <w:rsid w:val="00AC7287"/>
    <w:rsid w:val="00AC7FFE"/>
    <w:rsid w:val="00AE2D2A"/>
    <w:rsid w:val="00B057EF"/>
    <w:rsid w:val="00B073AB"/>
    <w:rsid w:val="00B11B22"/>
    <w:rsid w:val="00B231BB"/>
    <w:rsid w:val="00B25640"/>
    <w:rsid w:val="00B27192"/>
    <w:rsid w:val="00B347DA"/>
    <w:rsid w:val="00B548C8"/>
    <w:rsid w:val="00B54B8F"/>
    <w:rsid w:val="00B61DCA"/>
    <w:rsid w:val="00B63DF8"/>
    <w:rsid w:val="00B664E2"/>
    <w:rsid w:val="00B66584"/>
    <w:rsid w:val="00B66BDE"/>
    <w:rsid w:val="00B6725F"/>
    <w:rsid w:val="00B740C1"/>
    <w:rsid w:val="00B81A49"/>
    <w:rsid w:val="00B94155"/>
    <w:rsid w:val="00B96986"/>
    <w:rsid w:val="00BA067A"/>
    <w:rsid w:val="00BA45BD"/>
    <w:rsid w:val="00BA5BCC"/>
    <w:rsid w:val="00BA7F16"/>
    <w:rsid w:val="00BB344D"/>
    <w:rsid w:val="00BB758A"/>
    <w:rsid w:val="00BC24B9"/>
    <w:rsid w:val="00BC7594"/>
    <w:rsid w:val="00BC7B36"/>
    <w:rsid w:val="00BD0E0E"/>
    <w:rsid w:val="00BD3B16"/>
    <w:rsid w:val="00BD3C1C"/>
    <w:rsid w:val="00BE0FF5"/>
    <w:rsid w:val="00BE23C3"/>
    <w:rsid w:val="00BE7A0D"/>
    <w:rsid w:val="00BF4987"/>
    <w:rsid w:val="00BF4F1C"/>
    <w:rsid w:val="00BF4F23"/>
    <w:rsid w:val="00C009E5"/>
    <w:rsid w:val="00C11B8C"/>
    <w:rsid w:val="00C13321"/>
    <w:rsid w:val="00C15079"/>
    <w:rsid w:val="00C20B81"/>
    <w:rsid w:val="00C2350D"/>
    <w:rsid w:val="00C23F33"/>
    <w:rsid w:val="00C25647"/>
    <w:rsid w:val="00C277A3"/>
    <w:rsid w:val="00C340B7"/>
    <w:rsid w:val="00C40881"/>
    <w:rsid w:val="00C41268"/>
    <w:rsid w:val="00C41F0C"/>
    <w:rsid w:val="00C46045"/>
    <w:rsid w:val="00C500D8"/>
    <w:rsid w:val="00C53044"/>
    <w:rsid w:val="00C554E3"/>
    <w:rsid w:val="00C63500"/>
    <w:rsid w:val="00C7452D"/>
    <w:rsid w:val="00C80F0D"/>
    <w:rsid w:val="00C82018"/>
    <w:rsid w:val="00C850E2"/>
    <w:rsid w:val="00C93C5C"/>
    <w:rsid w:val="00C94B5B"/>
    <w:rsid w:val="00CA0660"/>
    <w:rsid w:val="00CA0878"/>
    <w:rsid w:val="00CA3CF1"/>
    <w:rsid w:val="00CA7682"/>
    <w:rsid w:val="00CB0E91"/>
    <w:rsid w:val="00CC06B7"/>
    <w:rsid w:val="00CC3D08"/>
    <w:rsid w:val="00CD0E23"/>
    <w:rsid w:val="00CE1260"/>
    <w:rsid w:val="00CE4EA4"/>
    <w:rsid w:val="00CE5A94"/>
    <w:rsid w:val="00CF5E27"/>
    <w:rsid w:val="00CF5E48"/>
    <w:rsid w:val="00CF7511"/>
    <w:rsid w:val="00D0108F"/>
    <w:rsid w:val="00D0482C"/>
    <w:rsid w:val="00D06AB2"/>
    <w:rsid w:val="00D07388"/>
    <w:rsid w:val="00D1299F"/>
    <w:rsid w:val="00D27E04"/>
    <w:rsid w:val="00D3013A"/>
    <w:rsid w:val="00D35C21"/>
    <w:rsid w:val="00D42EDD"/>
    <w:rsid w:val="00D45EAA"/>
    <w:rsid w:val="00D467CB"/>
    <w:rsid w:val="00D47F42"/>
    <w:rsid w:val="00D504F7"/>
    <w:rsid w:val="00D67D8D"/>
    <w:rsid w:val="00D70492"/>
    <w:rsid w:val="00D75110"/>
    <w:rsid w:val="00D75CAF"/>
    <w:rsid w:val="00D75CCE"/>
    <w:rsid w:val="00D76E3E"/>
    <w:rsid w:val="00D82630"/>
    <w:rsid w:val="00D945C5"/>
    <w:rsid w:val="00DA47EA"/>
    <w:rsid w:val="00DA631E"/>
    <w:rsid w:val="00DA761B"/>
    <w:rsid w:val="00DB41CD"/>
    <w:rsid w:val="00DC6BE5"/>
    <w:rsid w:val="00DD0A18"/>
    <w:rsid w:val="00DD3157"/>
    <w:rsid w:val="00DE0428"/>
    <w:rsid w:val="00DE4A7B"/>
    <w:rsid w:val="00DF04AE"/>
    <w:rsid w:val="00DF212F"/>
    <w:rsid w:val="00DF5141"/>
    <w:rsid w:val="00E0005B"/>
    <w:rsid w:val="00E077A5"/>
    <w:rsid w:val="00E1385D"/>
    <w:rsid w:val="00E15AE7"/>
    <w:rsid w:val="00E21051"/>
    <w:rsid w:val="00E269D6"/>
    <w:rsid w:val="00E30376"/>
    <w:rsid w:val="00E30F09"/>
    <w:rsid w:val="00E60482"/>
    <w:rsid w:val="00E604BB"/>
    <w:rsid w:val="00E674F0"/>
    <w:rsid w:val="00E74D1D"/>
    <w:rsid w:val="00E7510A"/>
    <w:rsid w:val="00E80E04"/>
    <w:rsid w:val="00E82508"/>
    <w:rsid w:val="00E8638D"/>
    <w:rsid w:val="00E9001F"/>
    <w:rsid w:val="00EA0190"/>
    <w:rsid w:val="00EA261F"/>
    <w:rsid w:val="00EA2AD2"/>
    <w:rsid w:val="00EA3AA1"/>
    <w:rsid w:val="00EB37B5"/>
    <w:rsid w:val="00EB731E"/>
    <w:rsid w:val="00EC71FC"/>
    <w:rsid w:val="00ED15FB"/>
    <w:rsid w:val="00ED183C"/>
    <w:rsid w:val="00ED5416"/>
    <w:rsid w:val="00ED67D8"/>
    <w:rsid w:val="00ED69C7"/>
    <w:rsid w:val="00EE0D27"/>
    <w:rsid w:val="00EE5EEB"/>
    <w:rsid w:val="00EF5962"/>
    <w:rsid w:val="00EF6D83"/>
    <w:rsid w:val="00EF6F7A"/>
    <w:rsid w:val="00F0221C"/>
    <w:rsid w:val="00F05376"/>
    <w:rsid w:val="00F12911"/>
    <w:rsid w:val="00F32815"/>
    <w:rsid w:val="00F37F5A"/>
    <w:rsid w:val="00F40C38"/>
    <w:rsid w:val="00F45FC1"/>
    <w:rsid w:val="00F500C0"/>
    <w:rsid w:val="00F54203"/>
    <w:rsid w:val="00F56862"/>
    <w:rsid w:val="00F57309"/>
    <w:rsid w:val="00F6171E"/>
    <w:rsid w:val="00F66D68"/>
    <w:rsid w:val="00F7788F"/>
    <w:rsid w:val="00F96627"/>
    <w:rsid w:val="00FA28C4"/>
    <w:rsid w:val="00FB27A5"/>
    <w:rsid w:val="00FB347F"/>
    <w:rsid w:val="00FB5F98"/>
    <w:rsid w:val="00FC252F"/>
    <w:rsid w:val="00FD1519"/>
    <w:rsid w:val="00FE0B39"/>
    <w:rsid w:val="00FE2070"/>
    <w:rsid w:val="00FE29FF"/>
    <w:rsid w:val="00FF3652"/>
    <w:rsid w:val="00FF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D"/>
  </w:style>
  <w:style w:type="paragraph" w:styleId="1">
    <w:name w:val="heading 1"/>
    <w:basedOn w:val="a"/>
    <w:next w:val="a"/>
    <w:link w:val="10"/>
    <w:qFormat/>
    <w:rsid w:val="0017016A"/>
    <w:pPr>
      <w:keepNext/>
      <w:spacing w:after="0" w:line="360" w:lineRule="auto"/>
      <w:jc w:val="center"/>
      <w:outlineLvl w:val="0"/>
    </w:pPr>
    <w:rPr>
      <w:rFonts w:ascii="Times New Roman" w:eastAsia="Times New Roman" w:hAnsi="Times New Roman" w:cs="Times New Roman"/>
      <w:b/>
      <w:sz w:val="24"/>
      <w:szCs w:val="20"/>
      <w:lang w:eastAsia="ru-RU"/>
    </w:rPr>
  </w:style>
  <w:style w:type="paragraph" w:styleId="5">
    <w:name w:val="heading 5"/>
    <w:basedOn w:val="a"/>
    <w:next w:val="a"/>
    <w:link w:val="50"/>
    <w:uiPriority w:val="9"/>
    <w:unhideWhenUsed/>
    <w:qFormat/>
    <w:rsid w:val="008A172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7016A"/>
    <w:rPr>
      <w:color w:val="106BBE"/>
    </w:rPr>
  </w:style>
  <w:style w:type="character" w:customStyle="1" w:styleId="10">
    <w:name w:val="Заголовок 1 Знак"/>
    <w:basedOn w:val="a0"/>
    <w:link w:val="1"/>
    <w:rsid w:val="0017016A"/>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170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16A"/>
    <w:rPr>
      <w:rFonts w:ascii="Tahoma" w:hAnsi="Tahoma" w:cs="Tahoma"/>
      <w:sz w:val="16"/>
      <w:szCs w:val="16"/>
    </w:rPr>
  </w:style>
  <w:style w:type="paragraph" w:styleId="a6">
    <w:name w:val="List Paragraph"/>
    <w:basedOn w:val="a"/>
    <w:uiPriority w:val="34"/>
    <w:qFormat/>
    <w:rsid w:val="005D7F4E"/>
    <w:pPr>
      <w:ind w:left="720"/>
      <w:contextualSpacing/>
    </w:pPr>
  </w:style>
  <w:style w:type="character" w:customStyle="1" w:styleId="a7">
    <w:name w:val="Цветовое выделение"/>
    <w:uiPriority w:val="99"/>
    <w:rsid w:val="005D7F4E"/>
    <w:rPr>
      <w:b/>
      <w:bCs/>
      <w:color w:val="26282F"/>
    </w:rPr>
  </w:style>
  <w:style w:type="paragraph" w:customStyle="1" w:styleId="a8">
    <w:name w:val="Заголовок статьи"/>
    <w:basedOn w:val="a"/>
    <w:next w:val="a"/>
    <w:uiPriority w:val="99"/>
    <w:rsid w:val="005D7F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Информация об изменениях"/>
    <w:basedOn w:val="a"/>
    <w:next w:val="a"/>
    <w:uiPriority w:val="99"/>
    <w:rsid w:val="002F3D2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592A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50">
    <w:name w:val="Заголовок 5 Знак"/>
    <w:basedOn w:val="a0"/>
    <w:link w:val="5"/>
    <w:uiPriority w:val="9"/>
    <w:rsid w:val="008A172D"/>
    <w:rPr>
      <w:rFonts w:asciiTheme="majorHAnsi" w:eastAsiaTheme="majorEastAsia" w:hAnsiTheme="majorHAnsi" w:cstheme="majorBidi"/>
      <w:color w:val="243F60" w:themeColor="accent1" w:themeShade="7F"/>
      <w:sz w:val="24"/>
      <w:szCs w:val="24"/>
      <w:lang w:eastAsia="ru-RU"/>
    </w:rPr>
  </w:style>
  <w:style w:type="paragraph" w:customStyle="1" w:styleId="ConsTitle">
    <w:name w:val="ConsTitle"/>
    <w:rsid w:val="008A17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A1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35DDF"/>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3C5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5C58"/>
  </w:style>
  <w:style w:type="paragraph" w:styleId="ae">
    <w:name w:val="footer"/>
    <w:basedOn w:val="a"/>
    <w:link w:val="af"/>
    <w:uiPriority w:val="99"/>
    <w:unhideWhenUsed/>
    <w:rsid w:val="003C5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C58"/>
  </w:style>
  <w:style w:type="paragraph" w:customStyle="1" w:styleId="ConsPlusNormal">
    <w:name w:val="ConsPlusNormal"/>
    <w:rsid w:val="00811F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No Spacing"/>
    <w:uiPriority w:val="1"/>
    <w:qFormat/>
    <w:rsid w:val="009754C5"/>
    <w:pPr>
      <w:spacing w:after="0" w:line="240" w:lineRule="auto"/>
    </w:pPr>
  </w:style>
  <w:style w:type="character" w:styleId="af1">
    <w:name w:val="Hyperlink"/>
    <w:basedOn w:val="a0"/>
    <w:uiPriority w:val="99"/>
    <w:unhideWhenUsed/>
    <w:rsid w:val="00A43608"/>
    <w:rPr>
      <w:color w:val="0000FF"/>
      <w:u w:val="single"/>
    </w:rPr>
  </w:style>
  <w:style w:type="paragraph" w:customStyle="1" w:styleId="ConsPlusNonformat">
    <w:name w:val="ConsPlusNonformat"/>
    <w:rsid w:val="0013401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494F39"/>
  </w:style>
  <w:style w:type="paragraph" w:customStyle="1" w:styleId="af2">
    <w:name w:val="Таблицы (моноширинный)"/>
    <w:basedOn w:val="a"/>
    <w:next w:val="a"/>
    <w:rsid w:val="001022C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f3">
    <w:name w:val="Table Grid"/>
    <w:basedOn w:val="a1"/>
    <w:uiPriority w:val="39"/>
    <w:rsid w:val="00B74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
    <w:name w:val="highlightsearch"/>
    <w:basedOn w:val="a0"/>
    <w:rsid w:val="00727015"/>
  </w:style>
  <w:style w:type="character" w:styleId="af4">
    <w:name w:val="Emphasis"/>
    <w:basedOn w:val="a0"/>
    <w:uiPriority w:val="20"/>
    <w:qFormat/>
    <w:rsid w:val="00D75110"/>
    <w:rPr>
      <w:i/>
      <w:iCs/>
    </w:rPr>
  </w:style>
</w:styles>
</file>

<file path=word/webSettings.xml><?xml version="1.0" encoding="utf-8"?>
<w:webSettings xmlns:r="http://schemas.openxmlformats.org/officeDocument/2006/relationships" xmlns:w="http://schemas.openxmlformats.org/wordprocessingml/2006/main">
  <w:divs>
    <w:div w:id="194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72DABFC267453E50AED2A65C04CF7FA41C3727D14DC9B903F34203BF0EA709974228E430FA462920361AC04701IEL"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275446.2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http://www.dumakrur.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dumakrur.ru" TargetMode="External"/><Relationship Id="rId14" Type="http://schemas.openxmlformats.org/officeDocument/2006/relationships/hyperlink" Target="https://internet.garant.ru/" TargetMode="External"/><Relationship Id="rId22" Type="http://schemas.openxmlformats.org/officeDocument/2006/relationships/hyperlink" Target="http://www.dumakr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E8A6-0EE8-46ED-881F-BEA658B6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2020-10-30T05:11:00Z</cp:lastPrinted>
  <dcterms:created xsi:type="dcterms:W3CDTF">2021-07-09T06:22:00Z</dcterms:created>
  <dcterms:modified xsi:type="dcterms:W3CDTF">2021-07-29T07:38:00Z</dcterms:modified>
</cp:coreProperties>
</file>